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E6" w:rsidRPr="005C5DE6" w:rsidRDefault="005C5DE6" w:rsidP="005C5DE6">
      <w:pPr>
        <w:pStyle w:val="1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C5D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Условия соревнований </w:t>
      </w:r>
    </w:p>
    <w:p w:rsidR="005C5DE6" w:rsidRPr="005C5DE6" w:rsidRDefault="005C5DE6" w:rsidP="005C5DE6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lang w:eastAsia="ru-RU" w:bidi="ar-SA"/>
        </w:rPr>
      </w:pPr>
      <w:r w:rsidRPr="005C5D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5C5DE6">
        <w:rPr>
          <w:rFonts w:ascii="Times New Roman" w:hAnsi="Times New Roman" w:cs="Times New Roman"/>
          <w:b/>
          <w:color w:val="000000" w:themeColor="text1"/>
        </w:rPr>
        <w:t xml:space="preserve">ПОЖАРНЫЙ ДОЗОР-2017» Кировского района </w:t>
      </w:r>
      <w:proofErr w:type="gramStart"/>
      <w:r w:rsidRPr="005C5DE6">
        <w:rPr>
          <w:rFonts w:ascii="Times New Roman" w:hAnsi="Times New Roman" w:cs="Times New Roman"/>
          <w:b/>
          <w:color w:val="000000" w:themeColor="text1"/>
        </w:rPr>
        <w:t>С-Пб</w:t>
      </w:r>
      <w:proofErr w:type="gramEnd"/>
    </w:p>
    <w:p w:rsidR="005C5DE6" w:rsidRDefault="005C5DE6" w:rsidP="005C5DE6">
      <w:pPr>
        <w:pStyle w:val="2"/>
        <w:tabs>
          <w:tab w:val="clear" w:pos="576"/>
          <w:tab w:val="num" w:pos="0"/>
        </w:tabs>
        <w:ind w:left="0" w:firstLine="0"/>
        <w:jc w:val="center"/>
        <w:rPr>
          <w:rFonts w:cs="Times New Roman"/>
          <w:b/>
          <w:bCs/>
          <w:i/>
          <w:iCs/>
          <w:sz w:val="28"/>
          <w:szCs w:val="28"/>
          <w:u w:val="none"/>
        </w:rPr>
      </w:pPr>
    </w:p>
    <w:p w:rsidR="005C5DE6" w:rsidRDefault="005C5DE6" w:rsidP="005C5DE6">
      <w:pPr>
        <w:pStyle w:val="2"/>
        <w:tabs>
          <w:tab w:val="clear" w:pos="576"/>
          <w:tab w:val="num" w:pos="0"/>
        </w:tabs>
        <w:ind w:left="0" w:firstLine="0"/>
        <w:jc w:val="center"/>
        <w:rPr>
          <w:rFonts w:cs="Times New Roman"/>
          <w:b/>
          <w:bCs/>
          <w:i/>
          <w:iCs/>
          <w:sz w:val="28"/>
          <w:szCs w:val="28"/>
          <w:u w:val="none"/>
        </w:rPr>
      </w:pPr>
    </w:p>
    <w:p w:rsidR="005C5DE6" w:rsidRPr="00CD3E2B" w:rsidRDefault="005C5DE6" w:rsidP="005C5DE6">
      <w:pPr>
        <w:pStyle w:val="2"/>
        <w:tabs>
          <w:tab w:val="clear" w:pos="576"/>
          <w:tab w:val="num" w:pos="0"/>
        </w:tabs>
        <w:ind w:left="0" w:firstLine="0"/>
        <w:jc w:val="center"/>
        <w:rPr>
          <w:rFonts w:cs="Times New Roman"/>
          <w:b/>
          <w:bCs/>
          <w:i/>
          <w:iCs/>
          <w:sz w:val="28"/>
          <w:szCs w:val="28"/>
          <w:u w:val="none"/>
        </w:rPr>
      </w:pPr>
      <w:r w:rsidRPr="00CD3E2B">
        <w:rPr>
          <w:rFonts w:cs="Times New Roman"/>
          <w:b/>
          <w:bCs/>
          <w:i/>
          <w:iCs/>
          <w:sz w:val="28"/>
          <w:szCs w:val="28"/>
          <w:u w:val="none"/>
        </w:rPr>
        <w:t>Практический этап</w:t>
      </w:r>
      <w:r>
        <w:rPr>
          <w:rFonts w:cs="Times New Roman"/>
          <w:b/>
          <w:bCs/>
          <w:i/>
          <w:iCs/>
          <w:sz w:val="28"/>
          <w:szCs w:val="28"/>
          <w:u w:val="none"/>
        </w:rPr>
        <w:t xml:space="preserve"> </w:t>
      </w:r>
      <w:r w:rsidRPr="00CD3E2B">
        <w:rPr>
          <w:rFonts w:cs="Times New Roman"/>
          <w:b/>
          <w:bCs/>
          <w:i/>
          <w:iCs/>
          <w:sz w:val="28"/>
          <w:szCs w:val="28"/>
          <w:u w:val="none"/>
        </w:rPr>
        <w:t>«</w:t>
      </w:r>
      <w:r>
        <w:rPr>
          <w:rFonts w:cs="Times New Roman"/>
          <w:b/>
          <w:bCs/>
          <w:i/>
          <w:iCs/>
          <w:sz w:val="28"/>
          <w:szCs w:val="28"/>
          <w:u w:val="none"/>
        </w:rPr>
        <w:t>М</w:t>
      </w:r>
      <w:r w:rsidRPr="00CD3E2B">
        <w:rPr>
          <w:rFonts w:cs="Times New Roman"/>
          <w:b/>
          <w:bCs/>
          <w:i/>
          <w:iCs/>
          <w:sz w:val="28"/>
          <w:szCs w:val="28"/>
          <w:u w:val="none"/>
        </w:rPr>
        <w:t>едико-санитарная подготовка».</w:t>
      </w:r>
    </w:p>
    <w:p w:rsidR="005C5DE6" w:rsidRDefault="005C5DE6" w:rsidP="005C5DE6">
      <w:pPr>
        <w:pStyle w:val="a4"/>
        <w:tabs>
          <w:tab w:val="left" w:pos="708"/>
        </w:tabs>
        <w:ind w:right="-27"/>
        <w:jc w:val="center"/>
        <w:rPr>
          <w:sz w:val="28"/>
          <w:szCs w:val="28"/>
        </w:rPr>
      </w:pPr>
      <w:r w:rsidRPr="00381124">
        <w:rPr>
          <w:sz w:val="28"/>
          <w:szCs w:val="28"/>
        </w:rPr>
        <w:t xml:space="preserve">(1 – 3 возрастные группы по </w:t>
      </w:r>
      <w:r w:rsidRPr="005C5DE6">
        <w:rPr>
          <w:sz w:val="28"/>
          <w:szCs w:val="28"/>
        </w:rPr>
        <w:t>6</w:t>
      </w:r>
      <w:r w:rsidRPr="00381124">
        <w:rPr>
          <w:sz w:val="28"/>
          <w:szCs w:val="28"/>
        </w:rPr>
        <w:t xml:space="preserve"> чел., командный зачет).</w:t>
      </w:r>
    </w:p>
    <w:p w:rsidR="005C5DE6" w:rsidRPr="00381124" w:rsidRDefault="005C5DE6" w:rsidP="005C5DE6">
      <w:pPr>
        <w:pStyle w:val="a4"/>
        <w:tabs>
          <w:tab w:val="left" w:pos="708"/>
        </w:tabs>
        <w:ind w:right="-27"/>
        <w:jc w:val="center"/>
        <w:rPr>
          <w:sz w:val="28"/>
          <w:szCs w:val="28"/>
        </w:rPr>
      </w:pP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 xml:space="preserve">Участвует вся команда. </w:t>
      </w:r>
      <w:r w:rsidRPr="00381124">
        <w:rPr>
          <w:iCs/>
          <w:sz w:val="28"/>
          <w:szCs w:val="28"/>
        </w:rPr>
        <w:t xml:space="preserve">Оказание первой доврачебной помощи. </w:t>
      </w:r>
      <w:bookmarkStart w:id="0" w:name="_GoBack"/>
      <w:bookmarkEnd w:id="0"/>
      <w:r w:rsidRPr="00381124">
        <w:rPr>
          <w:iCs/>
          <w:sz w:val="28"/>
          <w:szCs w:val="28"/>
        </w:rPr>
        <w:t xml:space="preserve">Выполнение практических манипуляций по оказанию первой </w:t>
      </w:r>
      <w:proofErr w:type="gramStart"/>
      <w:r w:rsidRPr="00381124">
        <w:rPr>
          <w:iCs/>
          <w:sz w:val="28"/>
          <w:szCs w:val="28"/>
        </w:rPr>
        <w:t>помощи</w:t>
      </w:r>
      <w:proofErr w:type="gramEnd"/>
      <w:r w:rsidRPr="00381124">
        <w:rPr>
          <w:iCs/>
          <w:sz w:val="28"/>
          <w:szCs w:val="28"/>
        </w:rPr>
        <w:t xml:space="preserve"> пострадавшим в соответствии с заданием, полученным от судьи с учётом особенностей возрастной подготовки учащихся. </w:t>
      </w:r>
      <w:r w:rsidRPr="00381124">
        <w:rPr>
          <w:bCs/>
          <w:sz w:val="28"/>
          <w:szCs w:val="28"/>
        </w:rPr>
        <w:t>Форма одежды команды спортивная</w:t>
      </w:r>
      <w:r>
        <w:rPr>
          <w:bCs/>
          <w:sz w:val="28"/>
          <w:szCs w:val="28"/>
        </w:rPr>
        <w:t xml:space="preserve">. </w:t>
      </w:r>
      <w:r w:rsidRPr="00381124">
        <w:rPr>
          <w:sz w:val="28"/>
          <w:szCs w:val="28"/>
        </w:rPr>
        <w:t>Статисты получают от судьи 2 билета с практическими заданиями в соответствии с возрастными требованиями и выходят на рубеж выполнения манипуляций: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b/>
          <w:sz w:val="28"/>
          <w:szCs w:val="28"/>
        </w:rPr>
        <w:t>1 возрастная группа</w:t>
      </w:r>
      <w:r w:rsidRPr="00381124">
        <w:rPr>
          <w:sz w:val="28"/>
          <w:szCs w:val="28"/>
        </w:rPr>
        <w:t xml:space="preserve"> Количество пострадавших – 2 человека (по выбору команды), санитаров – </w:t>
      </w:r>
      <w:r>
        <w:rPr>
          <w:sz w:val="28"/>
          <w:szCs w:val="28"/>
        </w:rPr>
        <w:t>4</w:t>
      </w:r>
      <w:r w:rsidRPr="00381124">
        <w:rPr>
          <w:sz w:val="28"/>
          <w:szCs w:val="28"/>
        </w:rPr>
        <w:t xml:space="preserve"> человек.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1.Ранение затылка (наложить повязку «крестообразная»).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2.Термический ожог предплечья (наложить спиральную повязку, провести иммобилизацию поврежденной конечности с использованием косынки).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b/>
          <w:sz w:val="28"/>
          <w:szCs w:val="28"/>
        </w:rPr>
        <w:t>2 возрастная группа</w:t>
      </w:r>
      <w:r w:rsidRPr="00381124">
        <w:rPr>
          <w:sz w:val="28"/>
          <w:szCs w:val="28"/>
        </w:rPr>
        <w:t xml:space="preserve"> Количество пострадавших – 2 человека (по выбору команды), санитаров – </w:t>
      </w:r>
      <w:r>
        <w:rPr>
          <w:sz w:val="28"/>
          <w:szCs w:val="28"/>
        </w:rPr>
        <w:t>4</w:t>
      </w:r>
      <w:r w:rsidRPr="00381124">
        <w:rPr>
          <w:sz w:val="28"/>
          <w:szCs w:val="28"/>
        </w:rPr>
        <w:t xml:space="preserve"> человек.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1. Ранение теменной части головы (наложить повязку «чепец»).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2. Термический ожог голеностопного сустава (наложить повязку «восьмиобразная»).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b/>
          <w:sz w:val="28"/>
          <w:szCs w:val="28"/>
        </w:rPr>
        <w:t>3 возрастная группа</w:t>
      </w:r>
      <w:r w:rsidRPr="00381124">
        <w:rPr>
          <w:sz w:val="28"/>
          <w:szCs w:val="28"/>
        </w:rPr>
        <w:t xml:space="preserve"> Количество пострадавших – 2 человека (по выбору команды), санитаров – </w:t>
      </w:r>
      <w:r>
        <w:rPr>
          <w:sz w:val="28"/>
          <w:szCs w:val="28"/>
        </w:rPr>
        <w:t>4</w:t>
      </w:r>
      <w:r w:rsidRPr="00381124">
        <w:rPr>
          <w:sz w:val="28"/>
          <w:szCs w:val="28"/>
        </w:rPr>
        <w:t xml:space="preserve"> человек.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 xml:space="preserve">1.Ушиб грудной клетки, закрытый перелом ключицы (наложить повязку </w:t>
      </w:r>
      <w:proofErr w:type="spellStart"/>
      <w:r w:rsidRPr="00381124">
        <w:rPr>
          <w:sz w:val="28"/>
          <w:szCs w:val="28"/>
        </w:rPr>
        <w:t>Дезо</w:t>
      </w:r>
      <w:proofErr w:type="spellEnd"/>
      <w:r w:rsidRPr="00381124">
        <w:rPr>
          <w:sz w:val="28"/>
          <w:szCs w:val="28"/>
        </w:rPr>
        <w:t>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2.Термический ожог локтевого сустава (наложить повязку «черепичная сходящаяся», провести иммобилизацию поврежденной конечности с использованием косынки). Транспортировка пострадавшего.</w:t>
      </w:r>
    </w:p>
    <w:p w:rsidR="005C5DE6" w:rsidRPr="00381124" w:rsidRDefault="005C5DE6" w:rsidP="005C5DE6">
      <w:pPr>
        <w:ind w:firstLine="709"/>
        <w:jc w:val="both"/>
        <w:rPr>
          <w:sz w:val="28"/>
          <w:szCs w:val="28"/>
        </w:rPr>
      </w:pPr>
      <w:r w:rsidRPr="00381124">
        <w:rPr>
          <w:sz w:val="28"/>
          <w:szCs w:val="28"/>
        </w:rPr>
        <w:t>Участники обеспечивают транспортировку пострадавшего к финишу. Зачёт времени прохождения этапа идёт по последнему члену команды, достигшего финиша. Итоговое время прохождения этапа суммируется из времени прохождения этапа и количества штрафных баллов, набранных в ходе выполнения манипуляций. Контрольное время 10 минут.</w:t>
      </w:r>
    </w:p>
    <w:p w:rsidR="005C5DE6" w:rsidRPr="00381124" w:rsidRDefault="005C5DE6" w:rsidP="005C5DE6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5C5DE6" w:rsidRPr="00381124" w:rsidRDefault="005C5DE6" w:rsidP="005C5DE6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81124">
        <w:rPr>
          <w:rFonts w:cs="Times New Roman"/>
          <w:b/>
          <w:sz w:val="28"/>
          <w:szCs w:val="28"/>
        </w:rPr>
        <w:t>Критерии оценки, начисление штрафных баллов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908"/>
        <w:gridCol w:w="2797"/>
      </w:tblGrid>
      <w:tr w:rsidR="005C5DE6" w:rsidRPr="00381124" w:rsidTr="00BB0717">
        <w:trPr>
          <w:trHeight w:val="66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1124">
              <w:rPr>
                <w:rFonts w:cs="Times New Roman"/>
                <w:sz w:val="28"/>
                <w:szCs w:val="28"/>
              </w:rPr>
              <w:t>№</w:t>
            </w:r>
          </w:p>
          <w:p w:rsidR="005C5DE6" w:rsidRPr="00381124" w:rsidRDefault="005C5DE6" w:rsidP="00BB07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1124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5C5D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1124">
              <w:rPr>
                <w:rFonts w:cs="Times New Roman"/>
                <w:sz w:val="28"/>
                <w:szCs w:val="28"/>
              </w:rPr>
              <w:t>Названия критериев оценки и параметров назначения штрафных баллов, 1 штраф-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381124">
              <w:rPr>
                <w:rFonts w:cs="Times New Roman"/>
                <w:sz w:val="28"/>
                <w:szCs w:val="28"/>
              </w:rPr>
              <w:t>0 сек.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1124">
              <w:rPr>
                <w:rFonts w:cs="Times New Roman"/>
                <w:sz w:val="28"/>
                <w:szCs w:val="28"/>
              </w:rPr>
              <w:t>Размер начисления штрафных баллов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Вмешательство руководителя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(словом или делом)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Предстартовая проверка: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отсутствие какого-либо элемента оснащения санитарной сумки, вскрытые упаковки бинтов.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отсутствие или неподготовленность средств индивидуальной защиты;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 xml:space="preserve">- отсутствие атрибутов </w:t>
            </w:r>
            <w:proofErr w:type="spellStart"/>
            <w:r w:rsidRPr="00381124">
              <w:rPr>
                <w:sz w:val="28"/>
                <w:szCs w:val="28"/>
              </w:rPr>
              <w:t>санпостов</w:t>
            </w:r>
            <w:proofErr w:type="spellEnd"/>
            <w:r w:rsidRPr="00381124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Снятие команды с этапа (последнее место)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 xml:space="preserve">1 балл (за каждого </w:t>
            </w:r>
            <w:proofErr w:type="spellStart"/>
            <w:r w:rsidRPr="00381124">
              <w:rPr>
                <w:sz w:val="28"/>
                <w:szCs w:val="28"/>
              </w:rPr>
              <w:t>участ</w:t>
            </w:r>
            <w:proofErr w:type="spellEnd"/>
            <w:r w:rsidRPr="00381124">
              <w:rPr>
                <w:sz w:val="28"/>
                <w:szCs w:val="28"/>
              </w:rPr>
              <w:t>.)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Наложение резинового жгута или жгута-закрутки: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жгут не наложен, перепутана конечность;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жгут наложен не на соответствующую область;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наложен на рану;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наложен на голое тело, салфетка не полностью закрывает зону наложения жгута;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жгут наложен с нарушениями;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жгут не закреплен, расцепился;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указано время наложения жгута.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10 баллов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5 баллов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Наложение повязок: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повязка не наложена, перепутана конечность;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нарушения техники выполнения повязки;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наложена не полностью;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закреплен конец бинта;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промежутки между турами бинта;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складки и карманы;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нет салфетки на ране, нарушение стерильности;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конец бинта закреплен над раной;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бинт не использован полностью;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неосторожное обращение с раной.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10 баллов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 за каждый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4.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 xml:space="preserve">Иммобилизация конечности лестничными шинами </w:t>
            </w:r>
            <w:proofErr w:type="spellStart"/>
            <w:r w:rsidRPr="00381124">
              <w:rPr>
                <w:sz w:val="28"/>
                <w:szCs w:val="28"/>
              </w:rPr>
              <w:t>Крамера</w:t>
            </w:r>
            <w:proofErr w:type="spellEnd"/>
            <w:r w:rsidRPr="00381124">
              <w:rPr>
                <w:sz w:val="28"/>
                <w:szCs w:val="28"/>
              </w:rPr>
              <w:t xml:space="preserve"> и подручными средствами: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иммобилизация не осуществлена, перепутана конечность;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нарушения техники выполнения иммобилизации;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неосторожное обращение с поврежденной конечностью;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отсутствие первичной повязки;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полностью использован бинт;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неправильно подогнана шина или подручные средства;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lastRenderedPageBreak/>
              <w:t>- недостаточная фиксация конечности;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кровоостанавливающий жгут закрыт турами бинта;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промежутки между турами бинта;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складки и карманы;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зафиксирована пятка;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отсутствие валика при повреждениях верхней конечности;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пальцы закрыты турами бинта.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10 баллов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lastRenderedPageBreak/>
              <w:t>3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 за каждый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Иммобилизация конечности с помощью косынки или других подручных средств: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произведена, перепутана конечность;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произведена с нарушениями;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неосторожное обращение с поврежденной конечностью.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5 баллов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2 балла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</w:tc>
      </w:tr>
      <w:tr w:rsidR="005C5DE6" w:rsidRPr="00381124" w:rsidTr="00BB0717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6.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Транспортировка пострадавшего: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 произведена;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произведена с нарушениями, неправильная транспортировка;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падение пострадавшего;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неосторожное обращение с пострадавшим;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нарушения при перекладывании пострадавшего;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неправильное замыкание рук в «замок»;</w:t>
            </w:r>
          </w:p>
          <w:p w:rsidR="005C5DE6" w:rsidRPr="00381124" w:rsidRDefault="005C5DE6" w:rsidP="00BB0717">
            <w:pPr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- перенос ногами вперед (носилки, на плащ-палатке).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5 баллов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3 балла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5 баллов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  <w:p w:rsidR="005C5DE6" w:rsidRDefault="005C5DE6" w:rsidP="00BB0717">
            <w:pPr>
              <w:jc w:val="center"/>
              <w:rPr>
                <w:sz w:val="28"/>
                <w:szCs w:val="28"/>
              </w:rPr>
            </w:pPr>
          </w:p>
          <w:p w:rsidR="005C5DE6" w:rsidRPr="00381124" w:rsidRDefault="005C5DE6" w:rsidP="00BB0717">
            <w:pPr>
              <w:jc w:val="center"/>
              <w:rPr>
                <w:sz w:val="28"/>
                <w:szCs w:val="28"/>
              </w:rPr>
            </w:pPr>
            <w:r w:rsidRPr="00381124">
              <w:rPr>
                <w:sz w:val="28"/>
                <w:szCs w:val="28"/>
              </w:rPr>
              <w:t>1 балл</w:t>
            </w:r>
          </w:p>
        </w:tc>
      </w:tr>
    </w:tbl>
    <w:p w:rsidR="005C5DE6" w:rsidRDefault="005C5DE6" w:rsidP="005C5DE6">
      <w:pPr>
        <w:jc w:val="both"/>
        <w:rPr>
          <w:sz w:val="28"/>
          <w:szCs w:val="28"/>
        </w:rPr>
      </w:pPr>
      <w:r w:rsidRPr="00381124">
        <w:rPr>
          <w:sz w:val="28"/>
          <w:szCs w:val="28"/>
        </w:rPr>
        <w:t>В случае нарушения дисциплины команда снимается с данного этапа.</w:t>
      </w:r>
    </w:p>
    <w:p w:rsidR="0097056A" w:rsidRDefault="0097056A"/>
    <w:sectPr w:rsidR="0097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E6"/>
    <w:rsid w:val="005C5DE6"/>
    <w:rsid w:val="009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1467-6101-4B99-9C82-0B731F63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E6"/>
    <w:pPr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C5DE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5C5DE6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C5DE6"/>
    <w:rPr>
      <w:rFonts w:ascii="Times New Roman" w:eastAsia="Droid Sans Fallback" w:hAnsi="Times New Roman" w:cs="FreeSans"/>
      <w:kern w:val="1"/>
      <w:sz w:val="24"/>
      <w:szCs w:val="20"/>
      <w:u w:val="single"/>
      <w:lang w:eastAsia="hi-IN" w:bidi="hi-IN"/>
    </w:rPr>
  </w:style>
  <w:style w:type="paragraph" w:styleId="a4">
    <w:name w:val="header"/>
    <w:basedOn w:val="a"/>
    <w:link w:val="a5"/>
    <w:rsid w:val="005C5DE6"/>
    <w:pPr>
      <w:suppressLineNumbers/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1"/>
    <w:link w:val="a4"/>
    <w:rsid w:val="005C5DE6"/>
    <w:rPr>
      <w:rFonts w:ascii="Times New Roman" w:eastAsia="Droid Sans Fallback" w:hAnsi="Times New Roman" w:cs="FreeSans"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5C5DE6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5C5DE6"/>
    <w:rPr>
      <w:rFonts w:ascii="Times New Roman" w:eastAsia="Droid Sans Fallback" w:hAnsi="Times New Roman" w:cs="Mangal"/>
      <w:kern w:val="1"/>
      <w:sz w:val="24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5C5DE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2017-09-26T21:04:00Z</dcterms:created>
  <dcterms:modified xsi:type="dcterms:W3CDTF">2017-09-26T21:09:00Z</dcterms:modified>
</cp:coreProperties>
</file>