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9"/>
        <w:gridCol w:w="3682"/>
        <w:gridCol w:w="3627"/>
        <w:gridCol w:w="4716"/>
      </w:tblGrid>
      <w:tr w:rsidR="00977BD8" w:rsidTr="00592A7F">
        <w:trPr>
          <w:trHeight w:val="3254"/>
        </w:trPr>
        <w:tc>
          <w:tcPr>
            <w:tcW w:w="3696" w:type="dxa"/>
          </w:tcPr>
          <w:p w:rsidR="00977BD8" w:rsidRDefault="00977BD8" w:rsidP="00AF1DB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ECA18" wp14:editId="4E6BD2C2">
                  <wp:extent cx="1072515" cy="1801495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0ECEB"/>
                              </a:clrFrom>
                              <a:clrTo>
                                <a:srgbClr val="F0EC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6A8A5" wp14:editId="7F507125">
                  <wp:extent cx="984885" cy="1938020"/>
                  <wp:effectExtent l="0" t="0" r="0" b="0"/>
                  <wp:docPr id="1" name="Рисунок 1" descr="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182EA" wp14:editId="56D82931">
                  <wp:extent cx="2019300" cy="1485900"/>
                  <wp:effectExtent l="0" t="0" r="0" b="0"/>
                  <wp:docPr id="3" name="Рисунок 3" descr="r00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00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Default="00592A7F" w:rsidP="00AF1D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12301" wp14:editId="4F98ADE9">
                  <wp:extent cx="2857500" cy="1542415"/>
                  <wp:effectExtent l="0" t="0" r="0" b="0"/>
                  <wp:docPr id="4" name="Рисунок 4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977BD8" w:rsidP="00AF1D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Боевая одежда пожарного (БОП)</w:t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пециальная защитная одежда пожарного от повышенных тепловых воздействий (СЗО ПТВ)</w:t>
            </w:r>
          </w:p>
        </w:tc>
        <w:tc>
          <w:tcPr>
            <w:tcW w:w="3697" w:type="dxa"/>
          </w:tcPr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Пожарный рукав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-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гибкий трубопровод, оборудованный рукавными соеди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softHyphen/>
              <w:t>нительными головками и предназначенный для подачи (забора) огнетушащих веществ на расстояние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.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592A7F" w:rsidRPr="00B00AB9" w:rsidRDefault="00592A7F" w:rsidP="00AF1DB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1  Гибкий трубопровод, предназначенный для транспортирования огнетушащих веществ.</w:t>
            </w:r>
          </w:p>
          <w:p w:rsidR="00592A7F" w:rsidRPr="00B00AB9" w:rsidRDefault="00592A7F" w:rsidP="00AF1DB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2  Пожарные соединительные головки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Рукава подразделяются </w:t>
            </w:r>
            <w:proofErr w:type="gramStart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на</w:t>
            </w:r>
            <w:proofErr w:type="gramEnd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:</w:t>
            </w:r>
          </w:p>
          <w:p w:rsidR="00592A7F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всасывающие (напорно-всасывающие) и напорные.</w:t>
            </w:r>
          </w:p>
          <w:p w:rsidR="00977BD8" w:rsidRPr="00B00AB9" w:rsidRDefault="00977BD8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3B9E1E" wp14:editId="6E2DAE67">
                  <wp:extent cx="1928495" cy="1219200"/>
                  <wp:effectExtent l="0" t="0" r="0" b="0"/>
                  <wp:docPr id="5" name="Рисунок 5" descr="l-palk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-palk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888686" wp14:editId="359DAC1B">
                  <wp:extent cx="1104265" cy="1281430"/>
                  <wp:effectExtent l="114300" t="95250" r="95885" b="90170"/>
                  <wp:docPr id="6" name="Рисунок 6" descr="1fire-lad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fire-lad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4486">
                            <a:off x="0" y="0"/>
                            <a:ext cx="110426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E05116" wp14:editId="4493AB8F">
                  <wp:extent cx="1267460" cy="1473835"/>
                  <wp:effectExtent l="0" t="0" r="0" b="0"/>
                  <wp:docPr id="7" name="Рисунок 7" descr="le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95C72" wp14:editId="7DCC76E6">
                  <wp:extent cx="1774825" cy="1198880"/>
                  <wp:effectExtent l="0" t="0" r="0" b="0"/>
                  <wp:docPr id="8" name="Рисунок 8" descr="g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592A7F"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 xml:space="preserve">Лестница - </w:t>
            </w:r>
            <w:r w:rsidRPr="00B00AB9">
              <w:rPr>
                <w:rFonts w:ascii="Arial" w:hAnsi="Arial" w:cs="Arial"/>
                <w:sz w:val="20"/>
                <w:szCs w:val="20"/>
              </w:rPr>
              <w:t>палка</w:t>
            </w:r>
          </w:p>
        </w:tc>
        <w:tc>
          <w:tcPr>
            <w:tcW w:w="3696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 xml:space="preserve">Лестница - </w:t>
            </w:r>
            <w:r w:rsidRPr="00B00AB9">
              <w:rPr>
                <w:rFonts w:ascii="Arial" w:hAnsi="Arial" w:cs="Arial"/>
                <w:sz w:val="20"/>
                <w:szCs w:val="20"/>
              </w:rPr>
              <w:t>штурмовая</w:t>
            </w:r>
          </w:p>
        </w:tc>
        <w:tc>
          <w:tcPr>
            <w:tcW w:w="3697" w:type="dxa"/>
          </w:tcPr>
          <w:p w:rsidR="00977BD8" w:rsidRPr="00B00AB9" w:rsidRDefault="00592A7F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Лестница - трехколенная</w:t>
            </w:r>
          </w:p>
        </w:tc>
        <w:tc>
          <w:tcPr>
            <w:tcW w:w="3697" w:type="dxa"/>
            <w:shd w:val="clear" w:color="auto" w:fill="auto"/>
          </w:tcPr>
          <w:p w:rsidR="00977BD8" w:rsidRPr="00B00AB9" w:rsidRDefault="002B03B4" w:rsidP="00AF1D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Головка рукавная</w:t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96C972" wp14:editId="41BB05F0">
                  <wp:extent cx="1332865" cy="1600200"/>
                  <wp:effectExtent l="0" t="0" r="0" b="0"/>
                  <wp:docPr id="9" name="Рисунок 9" descr="vs125 рукавный водосбор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s125 рукавный водосбор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DF94C4" wp14:editId="225AEF1C">
                  <wp:extent cx="2171700" cy="1567180"/>
                  <wp:effectExtent l="0" t="0" r="0" b="0"/>
                  <wp:docPr id="10" name="Рисунок 10" descr="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93B8BA" wp14:editId="5F2269D8">
                  <wp:extent cx="2023872" cy="1603120"/>
                  <wp:effectExtent l="0" t="0" r="0" b="0"/>
                  <wp:docPr id="11" name="Рисунок 11" descr="разветвление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зветвление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293" cy="16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437F1A" wp14:editId="266FD70C">
                  <wp:extent cx="2170176" cy="145084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1" b="10656"/>
                          <a:stretch/>
                        </pic:blipFill>
                        <pic:spPr bwMode="auto">
                          <a:xfrm>
                            <a:off x="0" y="0"/>
                            <a:ext cx="2170430" cy="145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D8" w:rsidRPr="00B00AB9" w:rsidTr="00977BD8"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В</w:t>
            </w:r>
            <w:r w:rsidRPr="00B00AB9">
              <w:rPr>
                <w:rFonts w:ascii="Arial" w:hAnsi="Arial" w:cs="Arial"/>
                <w:sz w:val="20"/>
                <w:szCs w:val="20"/>
              </w:rPr>
              <w:t>одосборник рукавный</w:t>
            </w:r>
          </w:p>
        </w:tc>
        <w:tc>
          <w:tcPr>
            <w:tcW w:w="3696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Г</w:t>
            </w:r>
            <w:r w:rsidRPr="00B00AB9">
              <w:rPr>
                <w:rFonts w:ascii="Arial" w:hAnsi="Arial" w:cs="Arial"/>
                <w:sz w:val="20"/>
                <w:szCs w:val="20"/>
              </w:rPr>
              <w:t>оловка – переходник</w:t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Р</w:t>
            </w:r>
            <w:r w:rsidRPr="00B00AB9">
              <w:rPr>
                <w:rFonts w:ascii="Arial" w:hAnsi="Arial" w:cs="Arial"/>
                <w:sz w:val="20"/>
                <w:szCs w:val="20"/>
              </w:rPr>
              <w:t>азветвление рукавное</w:t>
            </w:r>
          </w:p>
        </w:tc>
        <w:tc>
          <w:tcPr>
            <w:tcW w:w="3697" w:type="dxa"/>
          </w:tcPr>
          <w:p w:rsidR="00977BD8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</w:rPr>
              <w:t>З</w:t>
            </w:r>
            <w:r w:rsidRPr="00B00AB9">
              <w:rPr>
                <w:rFonts w:ascii="Arial" w:hAnsi="Arial" w:cs="Arial"/>
                <w:sz w:val="20"/>
                <w:szCs w:val="20"/>
              </w:rPr>
              <w:t>ажим рукавный</w:t>
            </w:r>
          </w:p>
        </w:tc>
      </w:tr>
    </w:tbl>
    <w:p w:rsidR="00A30483" w:rsidRPr="00B00AB9" w:rsidRDefault="00A30483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4302"/>
        <w:gridCol w:w="709"/>
        <w:gridCol w:w="6859"/>
      </w:tblGrid>
      <w:tr w:rsidR="002B03B4" w:rsidRPr="00B00AB9" w:rsidTr="002B03B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tabs>
                <w:tab w:val="left" w:pos="324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наряжение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мое 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 боевой одеждой пожарного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422BCD" wp14:editId="6C971BF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648970</wp:posOffset>
                  </wp:positionV>
                  <wp:extent cx="3283585" cy="1820545"/>
                  <wp:effectExtent l="0" t="0" r="0" b="0"/>
                  <wp:wrapTight wrapText="bothSides">
                    <wp:wrapPolygon edited="0">
                      <wp:start x="20426" y="0"/>
                      <wp:lineTo x="6642" y="678"/>
                      <wp:lineTo x="4135" y="1356"/>
                      <wp:lineTo x="4135" y="3616"/>
                      <wp:lineTo x="0" y="5424"/>
                      <wp:lineTo x="0" y="10171"/>
                      <wp:lineTo x="752" y="10849"/>
                      <wp:lineTo x="2005" y="14465"/>
                      <wp:lineTo x="4261" y="18082"/>
                      <wp:lineTo x="4261" y="20342"/>
                      <wp:lineTo x="6266" y="21472"/>
                      <wp:lineTo x="10025" y="21472"/>
                      <wp:lineTo x="11780" y="21472"/>
                      <wp:lineTo x="21429" y="20568"/>
                      <wp:lineTo x="21429" y="16952"/>
                      <wp:lineTo x="20802" y="16047"/>
                      <wp:lineTo x="18672" y="14465"/>
                      <wp:lineTo x="21429" y="13561"/>
                      <wp:lineTo x="21429" y="11075"/>
                      <wp:lineTo x="20802" y="10849"/>
                      <wp:lineTo x="21429" y="7233"/>
                      <wp:lineTo x="21429" y="4746"/>
                      <wp:lineTo x="20176" y="3616"/>
                      <wp:lineTo x="21429" y="2260"/>
                      <wp:lineTo x="21429" y="1582"/>
                      <wp:lineTo x="21303" y="0"/>
                      <wp:lineTo x="20426" y="0"/>
                    </wp:wrapPolygon>
                  </wp:wrapTight>
                  <wp:docPr id="21" name="Рисунок 21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86097" wp14:editId="4E3E71EC">
                  <wp:extent cx="1771642" cy="1170432"/>
                  <wp:effectExtent l="0" t="0" r="0" b="0"/>
                  <wp:docPr id="15" name="Рисунок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CCCCCC"/>
                              </a:clrFrom>
                              <a:clrTo>
                                <a:srgbClr val="CCCC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373" cy="117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A54852" wp14:editId="7BD4469B">
                  <wp:extent cx="1943100" cy="1297940"/>
                  <wp:effectExtent l="0" t="0" r="0" b="0"/>
                  <wp:docPr id="16" name="Рисунок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аска пожарного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ояс пожарный спасательный с карабином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599D4" wp14:editId="010B14B0">
                  <wp:extent cx="1717675" cy="1208405"/>
                  <wp:effectExtent l="0" t="0" r="0" b="0"/>
                  <wp:docPr id="18" name="Рисунок 1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CFD0C0"/>
                              </a:clrFrom>
                              <a:clrTo>
                                <a:srgbClr val="CFD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256008" wp14:editId="31E1E04F">
                  <wp:extent cx="1367790" cy="1367790"/>
                  <wp:effectExtent l="0" t="0" r="0" b="0"/>
                  <wp:docPr id="20" name="Рисунок 2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опор </w:t>
            </w:r>
            <w:proofErr w:type="gramStart"/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пожарный</w:t>
            </w:r>
            <w:proofErr w:type="gramEnd"/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носимый с кобурой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апоги пожарного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 w:rsidP="002B03B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2B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Разветвление трехходовое</w:t>
            </w:r>
          </w:p>
        </w:tc>
      </w:tr>
      <w:tr w:rsidR="002B03B4" w:rsidRPr="00B00AB9" w:rsidTr="002B03B4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670E07" wp14:editId="29920424">
                  <wp:extent cx="1133856" cy="1372702"/>
                  <wp:effectExtent l="0" t="0" r="0" b="0"/>
                  <wp:docPr id="17" name="Рисунок 1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37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AB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58FED" wp14:editId="0D5F4F71">
                  <wp:extent cx="1661795" cy="1534795"/>
                  <wp:effectExtent l="0" t="0" r="0" b="0"/>
                  <wp:docPr id="19" name="Рисунок 19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1 — </w:t>
            </w:r>
            <w:proofErr w:type="spellStart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маховичок</w:t>
            </w:r>
            <w:proofErr w:type="spellEnd"/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2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— сальниковое уплотнение;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3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— шпиндель;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4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—ручка;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5 — входной патрубок;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6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— та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softHyphen/>
              <w:t xml:space="preserve">рельчатый клапан;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7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— Выходной патрубок; </w:t>
            </w:r>
          </w:p>
          <w:p w:rsidR="002B03B4" w:rsidRPr="00B00AB9" w:rsidRDefault="002B03B4" w:rsidP="002B03B4">
            <w:pPr>
              <w:rPr>
                <w:rFonts w:ascii="Arial" w:hAnsi="Arial" w:cs="Arial"/>
                <w:sz w:val="20"/>
                <w:szCs w:val="20"/>
                <w:shd w:val="clear" w:color="auto" w:fill="FEFEFD"/>
              </w:rPr>
            </w:pP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8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 xml:space="preserve"> </w:t>
            </w:r>
            <w:r w:rsidRPr="00B00AB9">
              <w:rPr>
                <w:rFonts w:ascii="Arial" w:hAnsi="Arial" w:cs="Arial"/>
                <w:sz w:val="20"/>
                <w:szCs w:val="20"/>
                <w:shd w:val="clear" w:color="auto" w:fill="FEFEFD"/>
              </w:rPr>
              <w:t>— фигурный корпус</w:t>
            </w:r>
          </w:p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B4" w:rsidRPr="00B00AB9" w:rsidTr="00AF1DBF">
        <w:trPr>
          <w:trHeight w:val="8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укавицы (краги) пожарного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 w:rsidP="00AF1D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B00AB9">
              <w:rPr>
                <w:rFonts w:ascii="Arial" w:hAnsi="Arial" w:cs="Arial"/>
                <w:color w:val="000000"/>
                <w:sz w:val="20"/>
                <w:szCs w:val="20"/>
              </w:rPr>
              <w:t>редство индивидуальной защиты органов дыхания</w:t>
            </w:r>
          </w:p>
          <w:p w:rsidR="002B03B4" w:rsidRPr="00B00AB9" w:rsidRDefault="002B03B4" w:rsidP="00AF1D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B4" w:rsidRPr="00B00AB9" w:rsidRDefault="002B0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BD8" w:rsidRPr="00B00AB9" w:rsidRDefault="00977BD8">
      <w:pPr>
        <w:rPr>
          <w:rFonts w:ascii="Arial" w:hAnsi="Arial" w:cs="Arial"/>
          <w:sz w:val="20"/>
          <w:szCs w:val="20"/>
        </w:rPr>
      </w:pPr>
    </w:p>
    <w:sectPr w:rsidR="00977BD8" w:rsidRPr="00B00AB9" w:rsidSect="002B03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BD8"/>
    <w:rsid w:val="002B03B4"/>
    <w:rsid w:val="00592A7F"/>
    <w:rsid w:val="00977BD8"/>
    <w:rsid w:val="00A30483"/>
    <w:rsid w:val="00AF1DBF"/>
    <w:rsid w:val="00B0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59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pogsnab.ru/cat.htm#ruk_gidro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5881-1052-43CF-B36F-7E47C4D5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2015-09-23T18:22:00Z</dcterms:created>
  <dcterms:modified xsi:type="dcterms:W3CDTF">2015-09-23T19:54:00Z</dcterms:modified>
</cp:coreProperties>
</file>