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A1F" w:rsidRPr="006F7A1F" w:rsidRDefault="006F7A1F" w:rsidP="006F7A1F">
      <w:pPr>
        <w:tabs>
          <w:tab w:val="left" w:pos="993"/>
        </w:tabs>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sidRPr="006F7A1F">
        <w:rPr>
          <w:rFonts w:ascii="Times New Roman" w:eastAsia="Times New Roman" w:hAnsi="Times New Roman" w:cs="Times New Roman"/>
          <w:b/>
          <w:sz w:val="24"/>
          <w:szCs w:val="24"/>
          <w:lang w:eastAsia="ru-RU"/>
        </w:rPr>
        <w:t xml:space="preserve">УСЛОВИЯ ПРОВЕДЕНИЯ ВИДА </w:t>
      </w:r>
    </w:p>
    <w:p w:rsidR="006F7A1F" w:rsidRPr="006F7A1F" w:rsidRDefault="006F7A1F" w:rsidP="006F7A1F">
      <w:pPr>
        <w:tabs>
          <w:tab w:val="left" w:pos="993"/>
        </w:tabs>
        <w:autoSpaceDE w:val="0"/>
        <w:autoSpaceDN w:val="0"/>
        <w:adjustRightInd w:val="0"/>
        <w:spacing w:after="0" w:line="240" w:lineRule="auto"/>
        <w:ind w:firstLine="426"/>
        <w:jc w:val="center"/>
        <w:rPr>
          <w:rFonts w:ascii="Times New Roman" w:eastAsia="Times New Roman" w:hAnsi="Times New Roman" w:cs="Times New Roman"/>
          <w:b/>
          <w:color w:val="000000"/>
          <w:sz w:val="24"/>
          <w:szCs w:val="24"/>
          <w:lang w:eastAsia="ru-RU"/>
        </w:rPr>
      </w:pPr>
      <w:r w:rsidRPr="006F7A1F">
        <w:rPr>
          <w:rFonts w:ascii="Times New Roman" w:eastAsia="Times New Roman" w:hAnsi="Times New Roman" w:cs="Times New Roman"/>
          <w:b/>
          <w:sz w:val="24"/>
          <w:szCs w:val="24"/>
          <w:lang w:eastAsia="ru-RU"/>
        </w:rPr>
        <w:t>«САНИТАРНЫЕ ПОСТЫ ГРАЖДАНСКОЙ ОБОРОНЫ»</w:t>
      </w:r>
    </w:p>
    <w:p w:rsidR="006F7A1F" w:rsidRPr="006F7A1F" w:rsidRDefault="006F7A1F" w:rsidP="006F7A1F">
      <w:pPr>
        <w:tabs>
          <w:tab w:val="left" w:pos="993"/>
        </w:tabs>
        <w:autoSpaceDE w:val="0"/>
        <w:autoSpaceDN w:val="0"/>
        <w:adjustRightInd w:val="0"/>
        <w:spacing w:after="0" w:line="240" w:lineRule="auto"/>
        <w:ind w:firstLine="426"/>
        <w:jc w:val="center"/>
        <w:rPr>
          <w:rFonts w:ascii="Times New Roman" w:eastAsia="Times New Roman" w:hAnsi="Times New Roman" w:cs="Times New Roman"/>
          <w:b/>
          <w:sz w:val="24"/>
          <w:szCs w:val="24"/>
          <w:shd w:val="clear" w:color="auto" w:fill="FFFFFF"/>
          <w:lang w:eastAsia="ru-RU"/>
        </w:rPr>
      </w:pPr>
    </w:p>
    <w:p w:rsidR="006F7A1F" w:rsidRPr="006F7A1F" w:rsidRDefault="006F7A1F" w:rsidP="006F7A1F">
      <w:pPr>
        <w:spacing w:after="0" w:line="240" w:lineRule="auto"/>
        <w:ind w:firstLine="426"/>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Соревнования проводятся 11 и 12 марта 2023 года, на площадке ЦПВ и ПР ГБОУ «Балтийский берег», по адресу: ул. Черняховского д. 49 А</w:t>
      </w:r>
      <w:r w:rsidR="00E21F84">
        <w:rPr>
          <w:rFonts w:ascii="Times New Roman" w:eastAsia="Times New Roman" w:hAnsi="Times New Roman" w:cs="Times New Roman"/>
          <w:sz w:val="24"/>
          <w:szCs w:val="24"/>
          <w:lang w:eastAsia="ru-RU"/>
        </w:rPr>
        <w:t xml:space="preserve"> (4 этаж)</w:t>
      </w:r>
      <w:r w:rsidRPr="006F7A1F">
        <w:rPr>
          <w:rFonts w:ascii="Times New Roman" w:eastAsia="Times New Roman" w:hAnsi="Times New Roman" w:cs="Times New Roman"/>
          <w:sz w:val="24"/>
          <w:szCs w:val="24"/>
          <w:lang w:eastAsia="ru-RU"/>
        </w:rPr>
        <w:t>.</w:t>
      </w:r>
    </w:p>
    <w:p w:rsidR="006F7A1F" w:rsidRPr="006F7A1F" w:rsidRDefault="006F7A1F" w:rsidP="006F7A1F">
      <w:pPr>
        <w:shd w:val="clear" w:color="auto" w:fill="FFFFFF"/>
        <w:spacing w:after="0" w:line="240" w:lineRule="auto"/>
        <w:ind w:firstLine="426"/>
        <w:jc w:val="both"/>
        <w:rPr>
          <w:rFonts w:ascii="Times New Roman" w:eastAsia="Times New Roman" w:hAnsi="Times New Roman" w:cs="Times New Roman"/>
          <w:b/>
          <w:sz w:val="24"/>
          <w:szCs w:val="24"/>
          <w:shd w:val="clear" w:color="auto" w:fill="FFFFFF"/>
          <w:lang w:eastAsia="ru-RU"/>
        </w:rPr>
      </w:pPr>
      <w:r w:rsidRPr="006F7A1F">
        <w:rPr>
          <w:rFonts w:ascii="Times New Roman" w:eastAsia="Times New Roman" w:hAnsi="Times New Roman" w:cs="Times New Roman"/>
          <w:color w:val="000000"/>
          <w:sz w:val="24"/>
          <w:szCs w:val="24"/>
          <w:lang w:eastAsia="ru-RU"/>
        </w:rPr>
        <w:t xml:space="preserve">В соревнованиях принимают участие команды в возрасте </w:t>
      </w:r>
      <w:r w:rsidRPr="006F7A1F">
        <w:rPr>
          <w:rFonts w:ascii="Times New Roman" w:eastAsia="Times New Roman" w:hAnsi="Times New Roman" w:cs="Times New Roman"/>
          <w:color w:val="000000"/>
          <w:sz w:val="24"/>
          <w:szCs w:val="24"/>
          <w:lang w:eastAsia="ru-RU"/>
        </w:rPr>
        <w:br/>
        <w:t xml:space="preserve">от </w:t>
      </w:r>
      <w:r w:rsidRPr="006F7A1F">
        <w:rPr>
          <w:rFonts w:ascii="Times New Roman" w:eastAsia="Times New Roman" w:hAnsi="Times New Roman" w:cs="Times New Roman"/>
          <w:sz w:val="24"/>
          <w:szCs w:val="24"/>
          <w:lang w:eastAsia="ru-RU"/>
        </w:rPr>
        <w:t>10 до 17 лет в трех возрастных группах:</w:t>
      </w:r>
    </w:p>
    <w:p w:rsidR="006F7A1F" w:rsidRPr="006F7A1F" w:rsidRDefault="006F7A1F" w:rsidP="006F7A1F">
      <w:pPr>
        <w:spacing w:after="0" w:line="240" w:lineRule="auto"/>
        <w:ind w:firstLine="567"/>
        <w:jc w:val="both"/>
        <w:rPr>
          <w:rFonts w:ascii="Times New Roman" w:eastAsia="Calibri" w:hAnsi="Times New Roman" w:cs="Times New Roman"/>
          <w:sz w:val="24"/>
          <w:szCs w:val="24"/>
        </w:rPr>
      </w:pPr>
      <w:r w:rsidRPr="006F7A1F">
        <w:rPr>
          <w:rFonts w:ascii="Times New Roman" w:eastAsia="Calibri" w:hAnsi="Times New Roman" w:cs="Times New Roman"/>
          <w:sz w:val="24"/>
          <w:szCs w:val="24"/>
        </w:rPr>
        <w:t>Соревнования проводятся в трех возрастных группах:</w:t>
      </w:r>
    </w:p>
    <w:p w:rsidR="006F7A1F" w:rsidRPr="006F7A1F" w:rsidRDefault="006F7A1F" w:rsidP="006F7A1F">
      <w:pPr>
        <w:spacing w:after="0" w:line="240" w:lineRule="auto"/>
        <w:ind w:firstLine="567"/>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1 группа – 10-12 лет </w:t>
      </w:r>
    </w:p>
    <w:p w:rsidR="006F7A1F" w:rsidRPr="006F7A1F" w:rsidRDefault="006F7A1F" w:rsidP="006F7A1F">
      <w:pPr>
        <w:spacing w:after="0" w:line="240" w:lineRule="auto"/>
        <w:ind w:firstLine="567"/>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2 группа – 13-15 лет</w:t>
      </w:r>
    </w:p>
    <w:p w:rsidR="006F7A1F" w:rsidRPr="006F7A1F" w:rsidRDefault="006F7A1F" w:rsidP="006F7A1F">
      <w:pPr>
        <w:spacing w:after="0" w:line="240" w:lineRule="auto"/>
        <w:ind w:firstLine="567"/>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3 группа – 16-17 лет</w:t>
      </w:r>
    </w:p>
    <w:p w:rsidR="006F7A1F" w:rsidRPr="006F7A1F" w:rsidRDefault="006F7A1F" w:rsidP="006F7A1F">
      <w:pPr>
        <w:spacing w:after="0" w:line="240" w:lineRule="auto"/>
        <w:ind w:firstLine="426"/>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Состав команды – 10 человек: 10 обучающихся, из них не менее двух девочек (девушек). Возрастная группа команды (коллектива), определяется по возрасту всех заявленных участников на момент проведения финального тура соревнований. Принадлежность команды к возрастной группе определяется по дате рождения самого старшего участника команды. Один и тот же участник не имеет права выступать за несколько команд. </w:t>
      </w:r>
    </w:p>
    <w:p w:rsidR="006F7A1F" w:rsidRPr="006F7A1F" w:rsidRDefault="006F7A1F" w:rsidP="006F7A1F">
      <w:pPr>
        <w:spacing w:after="0" w:line="240" w:lineRule="auto"/>
        <w:ind w:firstLine="426"/>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В случае нарушения этого пункта эти команды снимаются с соревнований</w:t>
      </w:r>
      <w:r w:rsidRPr="006F7A1F">
        <w:rPr>
          <w:rFonts w:ascii="Times New Roman" w:eastAsia="Times New Roman" w:hAnsi="Times New Roman" w:cs="Times New Roman"/>
          <w:sz w:val="24"/>
          <w:szCs w:val="24"/>
          <w:lang w:eastAsia="ru-RU"/>
        </w:rPr>
        <w:br/>
        <w:t xml:space="preserve"> и ставятся вне зачета. Наличие в команде запасных обучающихся </w:t>
      </w:r>
      <w:r w:rsidRPr="006F7A1F">
        <w:rPr>
          <w:rFonts w:ascii="Times New Roman" w:eastAsia="Times New Roman" w:hAnsi="Times New Roman" w:cs="Times New Roman"/>
          <w:sz w:val="24"/>
          <w:szCs w:val="24"/>
          <w:lang w:eastAsia="ru-RU"/>
        </w:rPr>
        <w:br/>
        <w:t>не допускается.</w:t>
      </w:r>
    </w:p>
    <w:p w:rsidR="006F7A1F" w:rsidRPr="006F7A1F" w:rsidRDefault="006F7A1F" w:rsidP="006F7A1F">
      <w:pPr>
        <w:spacing w:after="0" w:line="240" w:lineRule="auto"/>
        <w:ind w:firstLine="426"/>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В командах 2 и 3 возрастных групп допускается не более 3-х участников из младших возрастных групп. Каждую команду сопровождает два руководителя, на которых возлагается ответственность за жизнь </w:t>
      </w:r>
      <w:r w:rsidRPr="006F7A1F">
        <w:rPr>
          <w:rFonts w:ascii="Times New Roman" w:eastAsia="Times New Roman" w:hAnsi="Times New Roman" w:cs="Times New Roman"/>
          <w:sz w:val="24"/>
          <w:szCs w:val="24"/>
          <w:lang w:eastAsia="ru-RU"/>
        </w:rPr>
        <w:br/>
        <w:t xml:space="preserve">и здоровье членов команды на период проведения соревнований. </w:t>
      </w:r>
    </w:p>
    <w:p w:rsidR="006F7A1F" w:rsidRPr="006F7A1F" w:rsidRDefault="006F7A1F" w:rsidP="006F7A1F">
      <w:pPr>
        <w:spacing w:after="0" w:line="240" w:lineRule="auto"/>
        <w:ind w:firstLine="426"/>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Обучающиеся, не соответствующие возрастным критериям, отстраняются от участия в соревнованиях. Ответственность за нарушение возрастных требований, искажение данных о возрасте участников в заявках, подача заведомо ложных данных, повлекшие за собой отстранение от участия в соревнованиях, лежит на направляющей стороне, руководителе команды и участниках.</w:t>
      </w:r>
    </w:p>
    <w:p w:rsidR="006F7A1F" w:rsidRPr="006F7A1F" w:rsidRDefault="006F7A1F" w:rsidP="006F7A1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Обязательным условием участия в соревнование является наличие всех указанных в Положении документов.</w:t>
      </w:r>
    </w:p>
    <w:p w:rsidR="006F7A1F" w:rsidRPr="006F7A1F" w:rsidRDefault="006F7A1F" w:rsidP="006F7A1F">
      <w:pPr>
        <w:tabs>
          <w:tab w:val="left" w:pos="180"/>
        </w:tabs>
        <w:spacing w:after="0" w:line="216" w:lineRule="auto"/>
        <w:ind w:right="-1" w:firstLine="426"/>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Команды-участницы должны иметь спортивную форму, санитарную сумку, сменную обувь. Противогаз (ГП-5 или ГП-7) на каждого участника команды (все группы). </w:t>
      </w:r>
    </w:p>
    <w:p w:rsidR="006F7A1F" w:rsidRPr="006F7A1F" w:rsidRDefault="006F7A1F" w:rsidP="006F7A1F">
      <w:pPr>
        <w:spacing w:after="0" w:line="240" w:lineRule="auto"/>
        <w:ind w:firstLine="426"/>
        <w:jc w:val="both"/>
        <w:rPr>
          <w:rFonts w:ascii="Times New Roman" w:eastAsia="Calibri" w:hAnsi="Times New Roman" w:cs="Times New Roman"/>
          <w:b/>
          <w:color w:val="000000"/>
          <w:sz w:val="24"/>
          <w:szCs w:val="24"/>
        </w:rPr>
      </w:pPr>
    </w:p>
    <w:p w:rsidR="006F7A1F" w:rsidRPr="006F7A1F" w:rsidRDefault="006F7A1F" w:rsidP="006F7A1F">
      <w:pPr>
        <w:tabs>
          <w:tab w:val="left" w:pos="180"/>
          <w:tab w:val="num" w:pos="360"/>
        </w:tabs>
        <w:spacing w:after="0" w:line="240" w:lineRule="auto"/>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ab/>
      </w:r>
      <w:r w:rsidRPr="006F7A1F">
        <w:rPr>
          <w:rFonts w:ascii="Times New Roman" w:eastAsia="Times New Roman" w:hAnsi="Times New Roman" w:cs="Times New Roman"/>
          <w:sz w:val="24"/>
          <w:szCs w:val="24"/>
          <w:lang w:eastAsia="ru-RU"/>
        </w:rPr>
        <w:tab/>
        <w:t xml:space="preserve">ГСК соревнований может внести в программу соревнований некоторые изменения, не противоречащие общему их содержанию.  Команды должны участвовать во всех видах программы, в соответствии с возрастом обучающихся команды. </w:t>
      </w:r>
    </w:p>
    <w:p w:rsidR="006F7A1F" w:rsidRPr="006F7A1F" w:rsidRDefault="006F7A1F" w:rsidP="006F7A1F">
      <w:pPr>
        <w:tabs>
          <w:tab w:val="left" w:pos="180"/>
          <w:tab w:val="num" w:pos="360"/>
        </w:tabs>
        <w:spacing w:after="0" w:line="240" w:lineRule="auto"/>
        <w:ind w:firstLine="567"/>
        <w:jc w:val="both"/>
        <w:rPr>
          <w:rFonts w:ascii="Times New Roman" w:eastAsia="Times New Roman" w:hAnsi="Times New Roman" w:cs="Times New Roman"/>
          <w:b/>
          <w:sz w:val="24"/>
          <w:szCs w:val="24"/>
          <w:lang w:eastAsia="ru-RU"/>
        </w:rPr>
      </w:pPr>
    </w:p>
    <w:p w:rsidR="006F7A1F" w:rsidRPr="006F7A1F" w:rsidRDefault="006F7A1F" w:rsidP="006F7A1F">
      <w:pPr>
        <w:tabs>
          <w:tab w:val="left" w:pos="180"/>
          <w:tab w:val="num" w:pos="360"/>
        </w:tabs>
        <w:spacing w:after="0" w:line="240" w:lineRule="auto"/>
        <w:jc w:val="both"/>
        <w:rPr>
          <w:rFonts w:ascii="Times New Roman" w:eastAsia="Times New Roman" w:hAnsi="Times New Roman" w:cs="Times New Roman"/>
          <w:b/>
          <w:sz w:val="24"/>
          <w:szCs w:val="24"/>
          <w:lang w:eastAsia="ru-RU"/>
        </w:rPr>
      </w:pPr>
      <w:r w:rsidRPr="006F7A1F">
        <w:rPr>
          <w:rFonts w:ascii="Times New Roman" w:eastAsia="Times New Roman" w:hAnsi="Times New Roman" w:cs="Times New Roman"/>
          <w:b/>
          <w:sz w:val="24"/>
          <w:szCs w:val="24"/>
          <w:lang w:eastAsia="ru-RU"/>
        </w:rPr>
        <w:tab/>
      </w:r>
      <w:r w:rsidRPr="006F7A1F">
        <w:rPr>
          <w:rFonts w:ascii="Times New Roman" w:eastAsia="Times New Roman" w:hAnsi="Times New Roman" w:cs="Times New Roman"/>
          <w:b/>
          <w:sz w:val="24"/>
          <w:szCs w:val="24"/>
          <w:lang w:eastAsia="ru-RU"/>
        </w:rPr>
        <w:tab/>
      </w:r>
      <w:r w:rsidRPr="006F7A1F">
        <w:rPr>
          <w:rFonts w:ascii="Times New Roman" w:eastAsia="Times New Roman" w:hAnsi="Times New Roman" w:cs="Times New Roman"/>
          <w:b/>
          <w:sz w:val="24"/>
          <w:szCs w:val="24"/>
          <w:lang w:eastAsia="ru-RU"/>
        </w:rPr>
        <w:tab/>
        <w:t>Программа соревнований включает в себя следующие виды:</w:t>
      </w:r>
    </w:p>
    <w:p w:rsidR="006F7A1F" w:rsidRPr="006F7A1F" w:rsidRDefault="006F7A1F" w:rsidP="006F7A1F">
      <w:pPr>
        <w:spacing w:after="0" w:line="240" w:lineRule="auto"/>
        <w:ind w:firstLine="540"/>
        <w:rPr>
          <w:rFonts w:ascii="Times New Roman" w:eastAsia="Times New Roman" w:hAnsi="Times New Roman" w:cs="Times New Roman"/>
          <w:color w:val="000000"/>
          <w:sz w:val="24"/>
          <w:szCs w:val="24"/>
          <w:lang w:eastAsia="ru-RU"/>
        </w:rPr>
      </w:pPr>
      <w:r w:rsidRPr="006F7A1F">
        <w:rPr>
          <w:rFonts w:ascii="Times New Roman" w:eastAsia="Times New Roman" w:hAnsi="Times New Roman" w:cs="Times New Roman"/>
          <w:sz w:val="24"/>
          <w:szCs w:val="24"/>
          <w:lang w:eastAsia="ru-RU"/>
        </w:rPr>
        <w:t xml:space="preserve">- </w:t>
      </w:r>
      <w:r w:rsidRPr="006F7A1F">
        <w:rPr>
          <w:rFonts w:ascii="Times New Roman" w:eastAsia="Times New Roman" w:hAnsi="Times New Roman" w:cs="Times New Roman"/>
          <w:b/>
          <w:color w:val="000000"/>
          <w:sz w:val="24"/>
          <w:szCs w:val="24"/>
          <w:lang w:eastAsia="ru-RU"/>
        </w:rPr>
        <w:t>Практический вид «Надевание противогаза</w:t>
      </w:r>
      <w:r w:rsidRPr="006F7A1F">
        <w:rPr>
          <w:rFonts w:ascii="Times New Roman" w:eastAsia="Times New Roman" w:hAnsi="Times New Roman" w:cs="Times New Roman"/>
          <w:color w:val="000000"/>
          <w:sz w:val="24"/>
          <w:szCs w:val="24"/>
          <w:lang w:eastAsia="ru-RU"/>
        </w:rPr>
        <w:t xml:space="preserve"> </w:t>
      </w:r>
      <w:r w:rsidRPr="006F7A1F">
        <w:rPr>
          <w:rFonts w:ascii="Times New Roman" w:eastAsia="Times New Roman" w:hAnsi="Times New Roman" w:cs="Times New Roman"/>
          <w:b/>
          <w:color w:val="000000"/>
          <w:sz w:val="24"/>
          <w:szCs w:val="24"/>
          <w:lang w:eastAsia="ru-RU"/>
        </w:rPr>
        <w:t>на себя</w:t>
      </w:r>
      <w:r w:rsidRPr="006F7A1F">
        <w:rPr>
          <w:rFonts w:ascii="Times New Roman" w:eastAsia="Times New Roman" w:hAnsi="Times New Roman" w:cs="Times New Roman"/>
          <w:color w:val="000000"/>
          <w:sz w:val="24"/>
          <w:szCs w:val="24"/>
          <w:lang w:eastAsia="ru-RU"/>
        </w:rPr>
        <w:t xml:space="preserve"> </w:t>
      </w:r>
      <w:r w:rsidRPr="006F7A1F">
        <w:rPr>
          <w:rFonts w:ascii="Times New Roman" w:eastAsia="Times New Roman" w:hAnsi="Times New Roman" w:cs="Times New Roman"/>
          <w:b/>
          <w:color w:val="000000"/>
          <w:sz w:val="24"/>
          <w:szCs w:val="24"/>
          <w:lang w:eastAsia="ru-RU"/>
        </w:rPr>
        <w:t>и</w:t>
      </w:r>
      <w:r w:rsidRPr="006F7A1F">
        <w:rPr>
          <w:rFonts w:ascii="Times New Roman" w:eastAsia="Times New Roman" w:hAnsi="Times New Roman" w:cs="Times New Roman"/>
          <w:color w:val="000000"/>
          <w:sz w:val="24"/>
          <w:szCs w:val="24"/>
          <w:lang w:eastAsia="ru-RU"/>
        </w:rPr>
        <w:t xml:space="preserve"> </w:t>
      </w:r>
      <w:r w:rsidRPr="006F7A1F">
        <w:rPr>
          <w:rFonts w:ascii="Times New Roman" w:eastAsia="Times New Roman" w:hAnsi="Times New Roman" w:cs="Times New Roman"/>
          <w:b/>
          <w:color w:val="000000"/>
          <w:sz w:val="24"/>
          <w:szCs w:val="24"/>
          <w:lang w:eastAsia="ru-RU"/>
        </w:rPr>
        <w:t>на пострадавшего»</w:t>
      </w:r>
      <w:r w:rsidRPr="006F7A1F">
        <w:rPr>
          <w:rFonts w:ascii="Times New Roman" w:eastAsia="Times New Roman" w:hAnsi="Times New Roman" w:cs="Times New Roman"/>
          <w:color w:val="000000"/>
          <w:sz w:val="24"/>
          <w:szCs w:val="24"/>
          <w:lang w:eastAsia="ru-RU"/>
        </w:rPr>
        <w:t xml:space="preserve"> </w:t>
      </w:r>
      <w:r w:rsidRPr="006F7A1F">
        <w:rPr>
          <w:rFonts w:ascii="Times New Roman" w:eastAsia="Times New Roman" w:hAnsi="Times New Roman" w:cs="Times New Roman"/>
          <w:color w:val="000000"/>
          <w:sz w:val="24"/>
          <w:szCs w:val="24"/>
          <w:lang w:eastAsia="ru-RU"/>
        </w:rPr>
        <w:br/>
        <w:t>(1-3 возрастные группы, 8 чел</w:t>
      </w:r>
      <w:r w:rsidRPr="006F7A1F">
        <w:rPr>
          <w:rFonts w:ascii="Times New Roman" w:eastAsia="Times New Roman" w:hAnsi="Times New Roman" w:cs="Times New Roman"/>
          <w:i/>
          <w:color w:val="000000"/>
          <w:sz w:val="24"/>
          <w:szCs w:val="24"/>
          <w:lang w:eastAsia="ru-RU"/>
        </w:rPr>
        <w:t>., командный зачёт</w:t>
      </w:r>
      <w:r w:rsidRPr="006F7A1F">
        <w:rPr>
          <w:rFonts w:ascii="Times New Roman" w:eastAsia="Times New Roman" w:hAnsi="Times New Roman" w:cs="Times New Roman"/>
          <w:color w:val="000000"/>
          <w:sz w:val="24"/>
          <w:szCs w:val="24"/>
          <w:lang w:eastAsia="ru-RU"/>
        </w:rPr>
        <w:t>).</w:t>
      </w:r>
    </w:p>
    <w:p w:rsidR="006F7A1F" w:rsidRPr="006F7A1F" w:rsidRDefault="006F7A1F" w:rsidP="006F7A1F">
      <w:pPr>
        <w:spacing w:after="0" w:line="240" w:lineRule="auto"/>
        <w:ind w:firstLine="540"/>
        <w:rPr>
          <w:rFonts w:ascii="Times New Roman" w:eastAsia="Times New Roman" w:hAnsi="Times New Roman" w:cs="Times New Roman"/>
          <w:color w:val="000000"/>
          <w:sz w:val="24"/>
          <w:szCs w:val="24"/>
          <w:lang w:eastAsia="ru-RU"/>
        </w:rPr>
      </w:pPr>
      <w:r w:rsidRPr="006F7A1F">
        <w:rPr>
          <w:rFonts w:ascii="Times New Roman" w:eastAsia="Times New Roman" w:hAnsi="Times New Roman" w:cs="Times New Roman"/>
          <w:color w:val="000000"/>
          <w:sz w:val="24"/>
          <w:szCs w:val="24"/>
          <w:lang w:eastAsia="ru-RU"/>
        </w:rPr>
        <w:t xml:space="preserve">- </w:t>
      </w:r>
      <w:r w:rsidRPr="006F7A1F">
        <w:rPr>
          <w:rFonts w:ascii="Times New Roman" w:eastAsia="Times New Roman" w:hAnsi="Times New Roman" w:cs="Times New Roman"/>
          <w:b/>
          <w:color w:val="000000"/>
          <w:sz w:val="24"/>
          <w:szCs w:val="24"/>
          <w:lang w:eastAsia="ru-RU"/>
        </w:rPr>
        <w:t>Практический вид</w:t>
      </w:r>
      <w:r w:rsidRPr="006F7A1F">
        <w:rPr>
          <w:rFonts w:ascii="Times New Roman" w:eastAsia="Times New Roman" w:hAnsi="Times New Roman" w:cs="Times New Roman"/>
          <w:color w:val="000000"/>
          <w:sz w:val="24"/>
          <w:szCs w:val="24"/>
          <w:lang w:eastAsia="ru-RU"/>
        </w:rPr>
        <w:t xml:space="preserve"> «</w:t>
      </w:r>
      <w:r w:rsidRPr="006F7A1F">
        <w:rPr>
          <w:rFonts w:ascii="Times New Roman" w:eastAsia="Times New Roman" w:hAnsi="Times New Roman" w:cs="Times New Roman"/>
          <w:b/>
          <w:color w:val="000000"/>
          <w:sz w:val="24"/>
          <w:szCs w:val="24"/>
          <w:lang w:eastAsia="ru-RU"/>
        </w:rPr>
        <w:t xml:space="preserve">Надевание и снятие общевойскового защитного комплекта» </w:t>
      </w:r>
      <w:r w:rsidRPr="006F7A1F">
        <w:rPr>
          <w:rFonts w:ascii="Times New Roman" w:eastAsia="Times New Roman" w:hAnsi="Times New Roman" w:cs="Times New Roman"/>
          <w:color w:val="000000"/>
          <w:sz w:val="24"/>
          <w:szCs w:val="24"/>
          <w:lang w:eastAsia="ru-RU"/>
        </w:rPr>
        <w:t xml:space="preserve">(2 и 3 возрастные группы, </w:t>
      </w:r>
      <w:r w:rsidRPr="006F7A1F">
        <w:rPr>
          <w:rFonts w:ascii="Times New Roman" w:eastAsia="Times New Roman" w:hAnsi="Times New Roman" w:cs="Times New Roman"/>
          <w:sz w:val="24"/>
          <w:szCs w:val="24"/>
          <w:lang w:eastAsia="ru-RU"/>
        </w:rPr>
        <w:t xml:space="preserve">8 чел., </w:t>
      </w:r>
      <w:r w:rsidRPr="006F7A1F">
        <w:rPr>
          <w:rFonts w:ascii="Times New Roman" w:eastAsia="Times New Roman" w:hAnsi="Times New Roman" w:cs="Times New Roman"/>
          <w:i/>
          <w:color w:val="000000"/>
          <w:sz w:val="24"/>
          <w:szCs w:val="24"/>
          <w:lang w:eastAsia="ru-RU"/>
        </w:rPr>
        <w:t>командный зачёт</w:t>
      </w:r>
      <w:r w:rsidRPr="006F7A1F">
        <w:rPr>
          <w:rFonts w:ascii="Times New Roman" w:eastAsia="Times New Roman" w:hAnsi="Times New Roman" w:cs="Times New Roman"/>
          <w:color w:val="000000"/>
          <w:sz w:val="24"/>
          <w:szCs w:val="24"/>
          <w:lang w:eastAsia="ru-RU"/>
        </w:rPr>
        <w:t>)</w:t>
      </w:r>
    </w:p>
    <w:p w:rsidR="006F7A1F" w:rsidRPr="006F7A1F" w:rsidRDefault="006F7A1F" w:rsidP="00AE1A1E">
      <w:pPr>
        <w:spacing w:after="0" w:line="240" w:lineRule="auto"/>
        <w:ind w:firstLine="540"/>
        <w:jc w:val="both"/>
        <w:rPr>
          <w:rFonts w:ascii="Times New Roman" w:eastAsia="Times New Roman" w:hAnsi="Times New Roman" w:cs="Times New Roman"/>
          <w:b/>
          <w:sz w:val="24"/>
          <w:szCs w:val="24"/>
          <w:lang w:eastAsia="ru-RU"/>
        </w:rPr>
      </w:pPr>
      <w:r w:rsidRPr="006F7A1F">
        <w:rPr>
          <w:rFonts w:ascii="Times New Roman" w:eastAsia="Times New Roman" w:hAnsi="Times New Roman" w:cs="Times New Roman"/>
          <w:sz w:val="24"/>
          <w:szCs w:val="24"/>
          <w:lang w:eastAsia="ru-RU"/>
        </w:rPr>
        <w:t xml:space="preserve">- </w:t>
      </w:r>
      <w:r w:rsidRPr="006F7A1F">
        <w:rPr>
          <w:rFonts w:ascii="Times New Roman" w:eastAsia="Times New Roman" w:hAnsi="Times New Roman" w:cs="Times New Roman"/>
          <w:b/>
          <w:sz w:val="24"/>
          <w:szCs w:val="24"/>
          <w:lang w:eastAsia="ru-RU"/>
        </w:rPr>
        <w:t xml:space="preserve">Практический вид «Основы первой помощи» </w:t>
      </w:r>
      <w:r w:rsidRPr="006F7A1F">
        <w:rPr>
          <w:rFonts w:ascii="Times New Roman" w:eastAsia="Times New Roman" w:hAnsi="Times New Roman" w:cs="Times New Roman"/>
          <w:sz w:val="24"/>
          <w:szCs w:val="24"/>
          <w:lang w:eastAsia="ru-RU"/>
        </w:rPr>
        <w:t xml:space="preserve">(1-3 возрастные группы, </w:t>
      </w:r>
      <w:r w:rsidRPr="006F7A1F">
        <w:rPr>
          <w:rFonts w:ascii="Times New Roman" w:eastAsia="Times New Roman" w:hAnsi="Times New Roman" w:cs="Times New Roman"/>
          <w:sz w:val="24"/>
          <w:szCs w:val="24"/>
          <w:lang w:eastAsia="ru-RU"/>
        </w:rPr>
        <w:br/>
        <w:t xml:space="preserve">по 6 человек, командный зачет). </w:t>
      </w:r>
    </w:p>
    <w:p w:rsidR="006F7A1F" w:rsidRPr="006F7A1F" w:rsidRDefault="006F7A1F" w:rsidP="006F7A1F">
      <w:pPr>
        <w:spacing w:after="0" w:line="240" w:lineRule="auto"/>
        <w:ind w:firstLine="540"/>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br/>
      </w:r>
    </w:p>
    <w:p w:rsidR="006F7A1F" w:rsidRPr="006F7A1F" w:rsidRDefault="006F7A1F" w:rsidP="006F7A1F">
      <w:pPr>
        <w:spacing w:after="0" w:line="240" w:lineRule="auto"/>
        <w:ind w:firstLine="540"/>
        <w:jc w:val="both"/>
        <w:rPr>
          <w:rFonts w:ascii="Times New Roman" w:eastAsia="Times New Roman" w:hAnsi="Times New Roman" w:cs="Times New Roman"/>
          <w:sz w:val="24"/>
          <w:szCs w:val="24"/>
          <w:lang w:eastAsia="ru-RU"/>
        </w:rPr>
      </w:pPr>
    </w:p>
    <w:p w:rsidR="006F7A1F" w:rsidRPr="006F7A1F" w:rsidRDefault="006F7A1F" w:rsidP="006F7A1F">
      <w:pPr>
        <w:spacing w:after="0" w:line="240" w:lineRule="auto"/>
        <w:ind w:firstLine="540"/>
        <w:jc w:val="both"/>
        <w:rPr>
          <w:rFonts w:ascii="Times New Roman" w:eastAsia="Times New Roman" w:hAnsi="Times New Roman" w:cs="Times New Roman"/>
          <w:sz w:val="24"/>
          <w:szCs w:val="24"/>
          <w:lang w:eastAsia="ru-RU"/>
        </w:rPr>
      </w:pPr>
    </w:p>
    <w:p w:rsidR="006F7A1F" w:rsidRPr="006F7A1F" w:rsidRDefault="006F7A1F" w:rsidP="006F7A1F">
      <w:pPr>
        <w:spacing w:after="0" w:line="240" w:lineRule="auto"/>
        <w:ind w:firstLine="540"/>
        <w:jc w:val="both"/>
        <w:rPr>
          <w:rFonts w:ascii="Times New Roman" w:eastAsia="Times New Roman" w:hAnsi="Times New Roman" w:cs="Times New Roman"/>
          <w:sz w:val="24"/>
          <w:szCs w:val="24"/>
          <w:lang w:eastAsia="ru-RU"/>
        </w:rPr>
      </w:pPr>
    </w:p>
    <w:p w:rsidR="006F7A1F" w:rsidRPr="006F7A1F" w:rsidRDefault="006F7A1F" w:rsidP="006F7A1F">
      <w:pPr>
        <w:spacing w:after="0" w:line="240" w:lineRule="auto"/>
        <w:ind w:firstLine="540"/>
        <w:jc w:val="both"/>
        <w:rPr>
          <w:rFonts w:ascii="Times New Roman" w:eastAsia="Times New Roman" w:hAnsi="Times New Roman" w:cs="Times New Roman"/>
          <w:sz w:val="24"/>
          <w:szCs w:val="24"/>
          <w:lang w:eastAsia="ru-RU"/>
        </w:rPr>
      </w:pPr>
    </w:p>
    <w:p w:rsidR="006F7A1F" w:rsidRDefault="006F7A1F" w:rsidP="006F7A1F">
      <w:pPr>
        <w:spacing w:after="0" w:line="240" w:lineRule="auto"/>
        <w:ind w:firstLine="540"/>
        <w:jc w:val="both"/>
        <w:rPr>
          <w:rFonts w:ascii="Times New Roman" w:eastAsia="Times New Roman" w:hAnsi="Times New Roman" w:cs="Times New Roman"/>
          <w:sz w:val="24"/>
          <w:szCs w:val="24"/>
          <w:lang w:eastAsia="ru-RU"/>
        </w:rPr>
      </w:pPr>
    </w:p>
    <w:p w:rsidR="006F7A1F" w:rsidRPr="006F7A1F" w:rsidRDefault="006F7A1F" w:rsidP="006F7A1F">
      <w:pPr>
        <w:spacing w:after="0" w:line="240" w:lineRule="auto"/>
        <w:ind w:firstLine="540"/>
        <w:jc w:val="both"/>
        <w:rPr>
          <w:rFonts w:ascii="Times New Roman" w:eastAsia="Times New Roman" w:hAnsi="Times New Roman" w:cs="Times New Roman"/>
          <w:sz w:val="24"/>
          <w:szCs w:val="24"/>
          <w:lang w:eastAsia="ru-RU"/>
        </w:rPr>
      </w:pPr>
    </w:p>
    <w:p w:rsidR="006F7A1F" w:rsidRPr="006F7A1F" w:rsidRDefault="006F7A1F" w:rsidP="006F7A1F">
      <w:pPr>
        <w:spacing w:after="0" w:line="240" w:lineRule="auto"/>
        <w:ind w:firstLine="540"/>
        <w:jc w:val="both"/>
        <w:rPr>
          <w:rFonts w:ascii="Times New Roman" w:eastAsia="Times New Roman" w:hAnsi="Times New Roman" w:cs="Times New Roman"/>
          <w:sz w:val="24"/>
          <w:szCs w:val="24"/>
          <w:lang w:eastAsia="x-none"/>
        </w:rPr>
      </w:pPr>
    </w:p>
    <w:p w:rsidR="006F7A1F" w:rsidRPr="006F7A1F" w:rsidRDefault="006F7A1F" w:rsidP="006F7A1F">
      <w:pPr>
        <w:spacing w:after="0" w:line="240" w:lineRule="auto"/>
        <w:ind w:firstLine="709"/>
        <w:jc w:val="both"/>
        <w:rPr>
          <w:rFonts w:ascii="Times New Roman" w:eastAsia="Times New Roman" w:hAnsi="Times New Roman" w:cs="Times New Roman"/>
          <w:sz w:val="24"/>
          <w:szCs w:val="24"/>
          <w:lang w:eastAsia="ru-RU"/>
        </w:rPr>
      </w:pPr>
    </w:p>
    <w:p w:rsidR="006F7A1F" w:rsidRDefault="006F7A1F" w:rsidP="006F7A1F">
      <w:pPr>
        <w:spacing w:after="0" w:line="240" w:lineRule="auto"/>
        <w:ind w:firstLine="709"/>
        <w:jc w:val="both"/>
        <w:rPr>
          <w:rFonts w:ascii="Times New Roman" w:eastAsia="Times New Roman" w:hAnsi="Times New Roman" w:cs="Times New Roman"/>
          <w:sz w:val="24"/>
          <w:szCs w:val="24"/>
          <w:lang w:eastAsia="ru-RU"/>
        </w:rPr>
      </w:pPr>
    </w:p>
    <w:p w:rsidR="0047749E" w:rsidRPr="006F7A1F" w:rsidRDefault="0047749E" w:rsidP="006F7A1F">
      <w:pPr>
        <w:spacing w:after="0" w:line="240" w:lineRule="auto"/>
        <w:ind w:firstLine="709"/>
        <w:jc w:val="both"/>
        <w:rPr>
          <w:rFonts w:ascii="Times New Roman" w:eastAsia="Times New Roman" w:hAnsi="Times New Roman" w:cs="Times New Roman"/>
          <w:sz w:val="24"/>
          <w:szCs w:val="24"/>
          <w:lang w:eastAsia="ru-RU"/>
        </w:rPr>
      </w:pPr>
      <w:bookmarkStart w:id="0" w:name="_GoBack"/>
      <w:bookmarkEnd w:id="0"/>
    </w:p>
    <w:p w:rsidR="006F7A1F" w:rsidRPr="006F7A1F" w:rsidRDefault="006F7A1F" w:rsidP="006F7A1F">
      <w:pPr>
        <w:tabs>
          <w:tab w:val="num" w:pos="0"/>
        </w:tabs>
        <w:spacing w:before="120" w:after="120" w:line="240" w:lineRule="auto"/>
        <w:jc w:val="center"/>
        <w:rPr>
          <w:rFonts w:ascii="Times New Roman" w:eastAsia="Times New Roman" w:hAnsi="Times New Roman" w:cs="Times New Roman"/>
          <w:b/>
          <w:sz w:val="24"/>
          <w:szCs w:val="24"/>
          <w:lang w:eastAsia="ru-RU"/>
        </w:rPr>
      </w:pPr>
      <w:r w:rsidRPr="006F7A1F">
        <w:rPr>
          <w:rFonts w:ascii="Times New Roman" w:eastAsia="Times New Roman" w:hAnsi="Times New Roman" w:cs="Times New Roman"/>
          <w:b/>
          <w:sz w:val="24"/>
          <w:szCs w:val="24"/>
          <w:lang w:eastAsia="ru-RU"/>
        </w:rPr>
        <w:lastRenderedPageBreak/>
        <w:t>УСЛОВИЯ ПРОВЕДЕНИЯ ЭТАПОВ</w:t>
      </w:r>
    </w:p>
    <w:p w:rsidR="006F7A1F" w:rsidRPr="006F7A1F" w:rsidRDefault="006F7A1F" w:rsidP="006F7A1F">
      <w:pPr>
        <w:tabs>
          <w:tab w:val="center" w:pos="4153"/>
          <w:tab w:val="right" w:pos="8306"/>
        </w:tabs>
        <w:spacing w:after="0" w:line="240" w:lineRule="auto"/>
        <w:jc w:val="both"/>
        <w:rPr>
          <w:rFonts w:ascii="Times New Roman" w:eastAsia="Times New Roman" w:hAnsi="Times New Roman" w:cs="Times New Roman"/>
          <w:sz w:val="24"/>
          <w:szCs w:val="24"/>
          <w:lang w:val="x-none" w:eastAsia="x-none"/>
        </w:rPr>
      </w:pPr>
      <w:r w:rsidRPr="006F7A1F">
        <w:rPr>
          <w:rFonts w:ascii="Times New Roman" w:eastAsia="Times New Roman" w:hAnsi="Times New Roman" w:cs="Times New Roman"/>
          <w:b/>
          <w:sz w:val="24"/>
          <w:szCs w:val="24"/>
          <w:lang w:eastAsia="ru-RU"/>
        </w:rPr>
        <w:tab/>
        <w:t>ВИД «НАДЕВАНИЕ ПРОТИВОГАЗА</w:t>
      </w:r>
      <w:r w:rsidRPr="006F7A1F">
        <w:rPr>
          <w:rFonts w:ascii="Times New Roman" w:eastAsia="Times New Roman" w:hAnsi="Times New Roman" w:cs="Times New Roman"/>
          <w:sz w:val="24"/>
          <w:szCs w:val="24"/>
          <w:lang w:val="x-none" w:eastAsia="x-none"/>
        </w:rPr>
        <w:t xml:space="preserve"> </w:t>
      </w:r>
      <w:r w:rsidRPr="006F7A1F">
        <w:rPr>
          <w:rFonts w:ascii="Times New Roman" w:eastAsia="Times New Roman" w:hAnsi="Times New Roman" w:cs="Times New Roman"/>
          <w:b/>
          <w:sz w:val="24"/>
          <w:szCs w:val="24"/>
          <w:lang w:val="x-none" w:eastAsia="x-none"/>
        </w:rPr>
        <w:t>НА СЕБЯ</w:t>
      </w:r>
      <w:r w:rsidRPr="006F7A1F">
        <w:rPr>
          <w:rFonts w:ascii="Times New Roman" w:eastAsia="Times New Roman" w:hAnsi="Times New Roman" w:cs="Times New Roman"/>
          <w:sz w:val="24"/>
          <w:szCs w:val="24"/>
          <w:lang w:val="x-none" w:eastAsia="x-none"/>
        </w:rPr>
        <w:t xml:space="preserve"> </w:t>
      </w:r>
      <w:r w:rsidRPr="006F7A1F">
        <w:rPr>
          <w:rFonts w:ascii="Times New Roman" w:eastAsia="Times New Roman" w:hAnsi="Times New Roman" w:cs="Times New Roman"/>
          <w:b/>
          <w:sz w:val="24"/>
          <w:szCs w:val="24"/>
          <w:lang w:val="x-none" w:eastAsia="x-none"/>
        </w:rPr>
        <w:t>И</w:t>
      </w:r>
      <w:r w:rsidRPr="006F7A1F">
        <w:rPr>
          <w:rFonts w:ascii="Times New Roman" w:eastAsia="Times New Roman" w:hAnsi="Times New Roman" w:cs="Times New Roman"/>
          <w:sz w:val="24"/>
          <w:szCs w:val="24"/>
          <w:lang w:val="x-none" w:eastAsia="x-none"/>
        </w:rPr>
        <w:t xml:space="preserve"> </w:t>
      </w:r>
      <w:r w:rsidRPr="006F7A1F">
        <w:rPr>
          <w:rFonts w:ascii="Times New Roman" w:eastAsia="Times New Roman" w:hAnsi="Times New Roman" w:cs="Times New Roman"/>
          <w:b/>
          <w:sz w:val="24"/>
          <w:szCs w:val="24"/>
          <w:lang w:eastAsia="ru-RU"/>
        </w:rPr>
        <w:t>НА ПОСТРАДАВШЕГО»</w:t>
      </w:r>
      <w:r w:rsidRPr="006F7A1F">
        <w:rPr>
          <w:rFonts w:ascii="Times New Roman" w:eastAsia="Times New Roman" w:hAnsi="Times New Roman" w:cs="Times New Roman"/>
          <w:sz w:val="24"/>
          <w:szCs w:val="24"/>
          <w:lang w:val="x-none" w:eastAsia="x-none"/>
        </w:rPr>
        <w:t xml:space="preserve"> </w:t>
      </w:r>
    </w:p>
    <w:p w:rsidR="006F7A1F" w:rsidRPr="006F7A1F" w:rsidRDefault="006F7A1F" w:rsidP="006F7A1F">
      <w:pPr>
        <w:tabs>
          <w:tab w:val="center" w:pos="4153"/>
          <w:tab w:val="right" w:pos="8306"/>
        </w:tabs>
        <w:spacing w:after="0" w:line="240" w:lineRule="auto"/>
        <w:rPr>
          <w:rFonts w:ascii="Times New Roman" w:eastAsia="Times New Roman" w:hAnsi="Times New Roman" w:cs="Times New Roman"/>
          <w:sz w:val="24"/>
          <w:szCs w:val="24"/>
          <w:lang w:val="x-none" w:eastAsia="x-none"/>
        </w:rPr>
      </w:pPr>
      <w:r w:rsidRPr="006F7A1F">
        <w:rPr>
          <w:rFonts w:ascii="Times New Roman" w:eastAsia="Times New Roman" w:hAnsi="Times New Roman" w:cs="Times New Roman"/>
          <w:color w:val="000000"/>
          <w:sz w:val="24"/>
          <w:szCs w:val="24"/>
          <w:lang w:val="x-none" w:eastAsia="x-none"/>
        </w:rPr>
        <w:t>(1-3 возрастные группы, 8 чел., лично-командный зачёт).</w:t>
      </w:r>
    </w:p>
    <w:p w:rsidR="006F7A1F" w:rsidRPr="006F7A1F" w:rsidRDefault="006F7A1F" w:rsidP="006F7A1F">
      <w:pPr>
        <w:spacing w:after="0" w:line="240" w:lineRule="auto"/>
        <w:ind w:firstLine="540"/>
        <w:jc w:val="both"/>
        <w:rPr>
          <w:rFonts w:ascii="Times New Roman" w:eastAsia="Times New Roman" w:hAnsi="Times New Roman" w:cs="Times New Roman"/>
          <w:b/>
          <w:bCs/>
          <w:sz w:val="24"/>
          <w:szCs w:val="24"/>
          <w:lang w:eastAsia="ru-RU"/>
        </w:rPr>
      </w:pPr>
      <w:r w:rsidRPr="006F7A1F">
        <w:rPr>
          <w:rFonts w:ascii="Times New Roman" w:eastAsia="Times New Roman" w:hAnsi="Times New Roman" w:cs="Times New Roman"/>
          <w:b/>
          <w:bCs/>
          <w:sz w:val="24"/>
          <w:szCs w:val="24"/>
          <w:lang w:eastAsia="ru-RU"/>
        </w:rPr>
        <w:t>Условия выполнения:</w:t>
      </w:r>
    </w:p>
    <w:p w:rsidR="006F7A1F" w:rsidRPr="006F7A1F" w:rsidRDefault="006F7A1F" w:rsidP="006F7A1F">
      <w:pPr>
        <w:tabs>
          <w:tab w:val="left" w:pos="360"/>
        </w:tabs>
        <w:spacing w:after="0" w:line="240" w:lineRule="auto"/>
        <w:ind w:left="284"/>
        <w:jc w:val="both"/>
        <w:rPr>
          <w:rFonts w:ascii="Times New Roman" w:eastAsia="Times New Roman" w:hAnsi="Times New Roman" w:cs="Times New Roman"/>
          <w:i/>
          <w:sz w:val="24"/>
          <w:szCs w:val="24"/>
          <w:lang w:eastAsia="ru-RU"/>
        </w:rPr>
      </w:pPr>
      <w:r w:rsidRPr="006F7A1F">
        <w:rPr>
          <w:rFonts w:ascii="Times New Roman" w:eastAsia="Times New Roman" w:hAnsi="Times New Roman" w:cs="Times New Roman"/>
          <w:bCs/>
          <w:i/>
          <w:sz w:val="24"/>
          <w:szCs w:val="24"/>
          <w:lang w:eastAsia="ru-RU"/>
        </w:rPr>
        <w:t xml:space="preserve">Участники с неподготовленными противогазами не допускаются к выполнению вида </w:t>
      </w:r>
      <w:r w:rsidRPr="006F7A1F">
        <w:rPr>
          <w:rFonts w:ascii="Times New Roman" w:eastAsia="Times New Roman" w:hAnsi="Times New Roman" w:cs="Times New Roman"/>
          <w:i/>
          <w:sz w:val="24"/>
          <w:szCs w:val="24"/>
          <w:lang w:eastAsia="ru-RU"/>
        </w:rPr>
        <w:t xml:space="preserve">(отсутствие клапана, фильтра, разрывы, несоответствие размера и т.д.) </w:t>
      </w:r>
    </w:p>
    <w:p w:rsidR="006F7A1F" w:rsidRPr="006F7A1F" w:rsidRDefault="006F7A1F" w:rsidP="006F7A1F">
      <w:pPr>
        <w:spacing w:after="0" w:line="240" w:lineRule="auto"/>
        <w:ind w:firstLine="360"/>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В «походном» положении противогаз носят на левом боку. Верх сумки должен быть на уровне талии, клапан сумки застегнут. </w:t>
      </w:r>
    </w:p>
    <w:p w:rsidR="006F7A1F" w:rsidRPr="006F7A1F" w:rsidRDefault="006F7A1F" w:rsidP="006F7A1F">
      <w:pPr>
        <w:spacing w:after="0" w:line="240" w:lineRule="auto"/>
        <w:ind w:firstLine="360"/>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При переводе противогаза в положение «наготове» необходимо передвинуть сумку вперед, расстегнуть клапан сумки, закрепить противогаз поясной тесьмой (шнуром).</w:t>
      </w:r>
    </w:p>
    <w:p w:rsidR="006F7A1F" w:rsidRPr="006F7A1F" w:rsidRDefault="006F7A1F" w:rsidP="006F7A1F">
      <w:pPr>
        <w:spacing w:after="0" w:line="240" w:lineRule="auto"/>
        <w:ind w:firstLine="360"/>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Для перевода противогаза в «боевое» положение необходимо задержать дыхание, закрыть глаза, снять головной убор, вынуть шлем-маску. Взять ее обеими руками за утолщенные края у нижней части так, чтобы большие пальцы были снаружи, а остальные внутри. Приложить нижнюю часть шлем-маски под подбородок и резким движением рук вверх и назад натянуть ее на голову так, чтобы не было складок, а очковый узел пришелся против глаз. Сделать полный выдох, открыть глаза и возобновить дыхание. Надеть головной убор и закрепить сумку с регенеративным патроном на боку, если этого не было сделано ранее.</w:t>
      </w:r>
    </w:p>
    <w:p w:rsidR="006F7A1F" w:rsidRPr="006F7A1F" w:rsidRDefault="006F7A1F" w:rsidP="006F7A1F">
      <w:pPr>
        <w:spacing w:after="0" w:line="240" w:lineRule="auto"/>
        <w:ind w:firstLine="360"/>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Противогаз снимается по команде «Противогаз снять». Для этого нужно взять свободной рукой клапанную коробку, слегка оттянуть шлем-маску (маску) вниз и движением руки вперед-вверх снять ее.</w:t>
      </w:r>
    </w:p>
    <w:p w:rsidR="006F7A1F" w:rsidRPr="006F7A1F" w:rsidRDefault="006F7A1F" w:rsidP="006F7A1F">
      <w:pPr>
        <w:tabs>
          <w:tab w:val="left" w:pos="708"/>
          <w:tab w:val="center" w:pos="4677"/>
          <w:tab w:val="right" w:pos="9355"/>
        </w:tabs>
        <w:spacing w:after="0" w:line="240" w:lineRule="auto"/>
        <w:jc w:val="both"/>
        <w:rPr>
          <w:rFonts w:ascii="Times New Roman" w:eastAsia="Times New Roman" w:hAnsi="Times New Roman" w:cs="Times New Roman"/>
          <w:b/>
          <w:sz w:val="24"/>
          <w:szCs w:val="24"/>
          <w:lang w:eastAsia="ru-RU"/>
        </w:rPr>
      </w:pPr>
      <w:r w:rsidRPr="006F7A1F">
        <w:rPr>
          <w:rFonts w:ascii="Times New Roman" w:eastAsia="Times New Roman" w:hAnsi="Times New Roman" w:cs="Times New Roman"/>
          <w:b/>
          <w:sz w:val="24"/>
          <w:szCs w:val="24"/>
          <w:lang w:val="x-none" w:eastAsia="x-none"/>
        </w:rPr>
        <w:t xml:space="preserve">      </w:t>
      </w:r>
      <w:r w:rsidRPr="006F7A1F">
        <w:rPr>
          <w:rFonts w:ascii="Times New Roman" w:eastAsia="Times New Roman" w:hAnsi="Times New Roman" w:cs="Times New Roman"/>
          <w:b/>
          <w:sz w:val="24"/>
          <w:szCs w:val="24"/>
          <w:lang w:val="x-none" w:eastAsia="x-none"/>
        </w:rPr>
        <w:tab/>
      </w:r>
      <w:r w:rsidRPr="006F7A1F">
        <w:rPr>
          <w:rFonts w:ascii="Times New Roman" w:eastAsia="Times New Roman" w:hAnsi="Times New Roman" w:cs="Times New Roman"/>
          <w:b/>
          <w:bCs/>
          <w:sz w:val="24"/>
          <w:szCs w:val="24"/>
          <w:lang w:eastAsia="ru-RU"/>
        </w:rPr>
        <w:t>Этап состоит из двух частей:</w:t>
      </w:r>
    </w:p>
    <w:p w:rsidR="006F7A1F" w:rsidRPr="006F7A1F" w:rsidRDefault="006F7A1F" w:rsidP="006F7A1F">
      <w:pPr>
        <w:spacing w:after="0" w:line="240" w:lineRule="auto"/>
        <w:ind w:firstLine="708"/>
        <w:jc w:val="both"/>
        <w:rPr>
          <w:rFonts w:ascii="Times New Roman" w:eastAsia="Times New Roman" w:hAnsi="Times New Roman" w:cs="Times New Roman"/>
          <w:b/>
          <w:bCs/>
          <w:sz w:val="24"/>
          <w:szCs w:val="24"/>
          <w:lang w:eastAsia="ru-RU"/>
        </w:rPr>
      </w:pPr>
      <w:r w:rsidRPr="006F7A1F">
        <w:rPr>
          <w:rFonts w:ascii="Times New Roman" w:eastAsia="Times New Roman" w:hAnsi="Times New Roman" w:cs="Times New Roman"/>
          <w:b/>
          <w:bCs/>
          <w:sz w:val="24"/>
          <w:szCs w:val="24"/>
          <w:lang w:eastAsia="ru-RU"/>
        </w:rPr>
        <w:t xml:space="preserve">1 часть </w:t>
      </w:r>
    </w:p>
    <w:p w:rsidR="006F7A1F" w:rsidRPr="006F7A1F" w:rsidRDefault="006F7A1F" w:rsidP="006F7A1F">
      <w:pPr>
        <w:spacing w:after="0" w:line="240" w:lineRule="auto"/>
        <w:ind w:firstLine="540"/>
        <w:jc w:val="both"/>
        <w:rPr>
          <w:rFonts w:ascii="Times New Roman" w:eastAsia="Times New Roman" w:hAnsi="Times New Roman" w:cs="Times New Roman"/>
          <w:b/>
          <w:bCs/>
          <w:sz w:val="24"/>
          <w:szCs w:val="24"/>
          <w:lang w:eastAsia="ru-RU"/>
        </w:rPr>
      </w:pPr>
      <w:r w:rsidRPr="006F7A1F">
        <w:rPr>
          <w:rFonts w:ascii="Times New Roman" w:eastAsia="Times New Roman" w:hAnsi="Times New Roman" w:cs="Times New Roman"/>
          <w:b/>
          <w:bCs/>
          <w:sz w:val="24"/>
          <w:szCs w:val="24"/>
          <w:lang w:eastAsia="ru-RU"/>
        </w:rPr>
        <w:t xml:space="preserve"> «Надевание противогаза на себя» (команда выполняет одновременно).</w:t>
      </w:r>
    </w:p>
    <w:p w:rsidR="006F7A1F" w:rsidRPr="006F7A1F" w:rsidRDefault="006F7A1F" w:rsidP="006F7A1F">
      <w:pPr>
        <w:spacing w:after="0" w:line="240" w:lineRule="auto"/>
        <w:ind w:firstLine="540"/>
        <w:jc w:val="both"/>
        <w:rPr>
          <w:rFonts w:ascii="Times New Roman" w:eastAsia="Times New Roman" w:hAnsi="Times New Roman" w:cs="Times New Roman"/>
          <w:bCs/>
          <w:sz w:val="24"/>
          <w:szCs w:val="24"/>
          <w:lang w:eastAsia="ru-RU"/>
        </w:rPr>
      </w:pPr>
      <w:r w:rsidRPr="006F7A1F">
        <w:rPr>
          <w:rFonts w:ascii="Times New Roman" w:eastAsia="Times New Roman" w:hAnsi="Times New Roman" w:cs="Times New Roman"/>
          <w:bCs/>
          <w:sz w:val="24"/>
          <w:szCs w:val="24"/>
          <w:lang w:eastAsia="ru-RU"/>
        </w:rPr>
        <w:t xml:space="preserve">До старта руководитель проверяет все противогазы на исправность. </w:t>
      </w:r>
      <w:r w:rsidRPr="006F7A1F">
        <w:rPr>
          <w:rFonts w:ascii="Times New Roman" w:eastAsia="Times New Roman" w:hAnsi="Times New Roman" w:cs="Times New Roman"/>
          <w:bCs/>
          <w:i/>
          <w:sz w:val="24"/>
          <w:szCs w:val="24"/>
          <w:lang w:eastAsia="ru-RU"/>
        </w:rPr>
        <w:t>Противогаз в положении «Наготове».</w:t>
      </w:r>
      <w:r w:rsidRPr="006F7A1F">
        <w:rPr>
          <w:rFonts w:ascii="Times New Roman" w:eastAsia="Times New Roman" w:hAnsi="Times New Roman" w:cs="Times New Roman"/>
          <w:bCs/>
          <w:sz w:val="24"/>
          <w:szCs w:val="24"/>
          <w:lang w:eastAsia="ru-RU"/>
        </w:rPr>
        <w:t xml:space="preserve"> Разрешается не закрывать сумку (противогаз не должен быть виден). </w:t>
      </w:r>
      <w:r w:rsidRPr="006F7A1F">
        <w:rPr>
          <w:rFonts w:ascii="Times New Roman" w:eastAsia="Times New Roman" w:hAnsi="Times New Roman" w:cs="Times New Roman"/>
          <w:sz w:val="24"/>
          <w:szCs w:val="24"/>
          <w:lang w:eastAsia="ru-RU"/>
        </w:rPr>
        <w:t xml:space="preserve">Руководитель дает команду: «Внимание, газы!» (по команде включается секундомер). </w:t>
      </w:r>
      <w:r w:rsidRPr="006F7A1F">
        <w:rPr>
          <w:rFonts w:ascii="Times New Roman" w:eastAsia="Times New Roman" w:hAnsi="Times New Roman" w:cs="Times New Roman"/>
          <w:bCs/>
          <w:sz w:val="24"/>
          <w:szCs w:val="24"/>
          <w:lang w:eastAsia="ru-RU"/>
        </w:rPr>
        <w:t>После надевания противогаза участник поднимает руку. Секундомер - «Стоп».</w:t>
      </w:r>
      <w:r w:rsidRPr="006F7A1F">
        <w:rPr>
          <w:rFonts w:ascii="Times New Roman" w:eastAsia="Times New Roman" w:hAnsi="Times New Roman" w:cs="Times New Roman"/>
          <w:sz w:val="24"/>
          <w:szCs w:val="24"/>
          <w:lang w:eastAsia="ru-RU"/>
        </w:rPr>
        <w:t xml:space="preserve"> </w:t>
      </w:r>
      <w:r w:rsidRPr="006F7A1F">
        <w:rPr>
          <w:rFonts w:ascii="Times New Roman" w:eastAsia="Times New Roman" w:hAnsi="Times New Roman" w:cs="Times New Roman"/>
          <w:bCs/>
          <w:sz w:val="24"/>
          <w:szCs w:val="24"/>
          <w:lang w:eastAsia="ru-RU"/>
        </w:rPr>
        <w:t>Время по последнему.</w:t>
      </w:r>
      <w:r w:rsidRPr="006F7A1F">
        <w:rPr>
          <w:rFonts w:ascii="Times New Roman" w:eastAsia="Times New Roman" w:hAnsi="Times New Roman" w:cs="Times New Roman"/>
          <w:b/>
          <w:bCs/>
          <w:sz w:val="24"/>
          <w:szCs w:val="24"/>
          <w:lang w:eastAsia="ru-RU"/>
        </w:rPr>
        <w:t xml:space="preserve"> Результат команды на этапе</w:t>
      </w:r>
      <w:r w:rsidRPr="006F7A1F">
        <w:rPr>
          <w:rFonts w:ascii="Times New Roman" w:eastAsia="Times New Roman" w:hAnsi="Times New Roman" w:cs="Times New Roman"/>
          <w:bCs/>
          <w:sz w:val="24"/>
          <w:szCs w:val="24"/>
          <w:lang w:eastAsia="ru-RU"/>
        </w:rPr>
        <w:t xml:space="preserve"> – время с учетом штрафных балов.</w:t>
      </w:r>
    </w:p>
    <w:p w:rsidR="006F7A1F" w:rsidRPr="006F7A1F" w:rsidRDefault="006F7A1F" w:rsidP="006F7A1F">
      <w:pPr>
        <w:spacing w:after="0" w:line="240" w:lineRule="auto"/>
        <w:ind w:firstLine="708"/>
        <w:jc w:val="both"/>
        <w:rPr>
          <w:rFonts w:ascii="Times New Roman" w:eastAsia="Times New Roman" w:hAnsi="Times New Roman" w:cs="Times New Roman"/>
          <w:b/>
          <w:bCs/>
          <w:sz w:val="24"/>
          <w:szCs w:val="24"/>
          <w:lang w:eastAsia="ru-RU"/>
        </w:rPr>
      </w:pPr>
      <w:r w:rsidRPr="006F7A1F">
        <w:rPr>
          <w:rFonts w:ascii="Times New Roman" w:eastAsia="Times New Roman" w:hAnsi="Times New Roman" w:cs="Times New Roman"/>
          <w:b/>
          <w:bCs/>
          <w:sz w:val="24"/>
          <w:szCs w:val="24"/>
          <w:lang w:eastAsia="ru-RU"/>
        </w:rPr>
        <w:t>2 часть</w:t>
      </w:r>
      <w:r w:rsidRPr="006F7A1F">
        <w:rPr>
          <w:rFonts w:ascii="Times New Roman" w:eastAsia="Times New Roman" w:hAnsi="Times New Roman" w:cs="Times New Roman"/>
          <w:bCs/>
          <w:sz w:val="24"/>
          <w:szCs w:val="24"/>
          <w:lang w:eastAsia="ru-RU"/>
        </w:rPr>
        <w:t xml:space="preserve"> </w:t>
      </w:r>
    </w:p>
    <w:p w:rsidR="006F7A1F" w:rsidRPr="006F7A1F" w:rsidRDefault="006F7A1F" w:rsidP="006F7A1F">
      <w:pPr>
        <w:spacing w:after="0" w:line="240" w:lineRule="auto"/>
        <w:ind w:firstLine="540"/>
        <w:jc w:val="both"/>
        <w:rPr>
          <w:rFonts w:ascii="Times New Roman" w:eastAsia="Times New Roman" w:hAnsi="Times New Roman" w:cs="Times New Roman"/>
          <w:b/>
          <w:bCs/>
          <w:sz w:val="24"/>
          <w:szCs w:val="24"/>
          <w:lang w:eastAsia="ru-RU"/>
        </w:rPr>
      </w:pPr>
      <w:r w:rsidRPr="006F7A1F">
        <w:rPr>
          <w:rFonts w:ascii="Times New Roman" w:eastAsia="Times New Roman" w:hAnsi="Times New Roman" w:cs="Times New Roman"/>
          <w:bCs/>
          <w:sz w:val="24"/>
          <w:szCs w:val="24"/>
          <w:lang w:eastAsia="ru-RU"/>
        </w:rPr>
        <w:t>«</w:t>
      </w:r>
      <w:r w:rsidRPr="006F7A1F">
        <w:rPr>
          <w:rFonts w:ascii="Times New Roman" w:eastAsia="Times New Roman" w:hAnsi="Times New Roman" w:cs="Times New Roman"/>
          <w:b/>
          <w:bCs/>
          <w:sz w:val="24"/>
          <w:szCs w:val="24"/>
          <w:lang w:eastAsia="ru-RU"/>
        </w:rPr>
        <w:t>Надевание противогаза на пострадавшего»</w:t>
      </w:r>
    </w:p>
    <w:p w:rsidR="006F7A1F" w:rsidRPr="006F7A1F" w:rsidRDefault="006F7A1F" w:rsidP="006F7A1F">
      <w:pPr>
        <w:spacing w:after="0" w:line="240" w:lineRule="auto"/>
        <w:ind w:firstLine="540"/>
        <w:jc w:val="both"/>
        <w:rPr>
          <w:rFonts w:ascii="Times New Roman" w:eastAsia="Times New Roman" w:hAnsi="Times New Roman" w:cs="Times New Roman"/>
          <w:bCs/>
          <w:sz w:val="24"/>
          <w:szCs w:val="24"/>
          <w:lang w:eastAsia="ru-RU"/>
        </w:rPr>
      </w:pPr>
      <w:r w:rsidRPr="006F7A1F">
        <w:rPr>
          <w:rFonts w:ascii="Times New Roman" w:eastAsia="Times New Roman" w:hAnsi="Times New Roman" w:cs="Times New Roman"/>
          <w:bCs/>
          <w:sz w:val="24"/>
          <w:szCs w:val="24"/>
          <w:lang w:eastAsia="ru-RU"/>
        </w:rPr>
        <w:t xml:space="preserve">Команда делится пополам. Исходное положение: Пострадавший, </w:t>
      </w:r>
      <w:r w:rsidRPr="006F7A1F">
        <w:rPr>
          <w:rFonts w:ascii="Times New Roman" w:eastAsia="Times New Roman" w:hAnsi="Times New Roman" w:cs="Times New Roman"/>
          <w:bCs/>
          <w:i/>
          <w:sz w:val="24"/>
          <w:szCs w:val="24"/>
          <w:lang w:eastAsia="ru-RU"/>
        </w:rPr>
        <w:t>лежа на спине на мате</w:t>
      </w:r>
      <w:r w:rsidRPr="006F7A1F">
        <w:rPr>
          <w:rFonts w:ascii="Times New Roman" w:eastAsia="Times New Roman" w:hAnsi="Times New Roman" w:cs="Times New Roman"/>
          <w:bCs/>
          <w:sz w:val="24"/>
          <w:szCs w:val="24"/>
          <w:lang w:eastAsia="ru-RU"/>
        </w:rPr>
        <w:t>. Спасатель – стоя за пострадавшим. Спасатель надевает противогаз на себя без учета времени. Руководитель дает команду: «</w:t>
      </w:r>
      <w:r w:rsidRPr="006F7A1F">
        <w:rPr>
          <w:rFonts w:ascii="Times New Roman" w:eastAsia="Times New Roman" w:hAnsi="Times New Roman" w:cs="Times New Roman"/>
          <w:bCs/>
          <w:i/>
          <w:sz w:val="24"/>
          <w:szCs w:val="24"/>
          <w:lang w:eastAsia="ru-RU"/>
        </w:rPr>
        <w:t>Противогаз на пораженного НАДЕТЬ</w:t>
      </w:r>
      <w:r w:rsidRPr="006F7A1F">
        <w:rPr>
          <w:rFonts w:ascii="Times New Roman" w:eastAsia="Times New Roman" w:hAnsi="Times New Roman" w:cs="Times New Roman"/>
          <w:bCs/>
          <w:sz w:val="24"/>
          <w:szCs w:val="24"/>
          <w:lang w:eastAsia="ru-RU"/>
        </w:rPr>
        <w:t xml:space="preserve">!» (по команде включается секундомер). </w:t>
      </w:r>
      <w:r w:rsidRPr="006F7A1F">
        <w:rPr>
          <w:rFonts w:ascii="Times New Roman" w:eastAsia="Times New Roman" w:hAnsi="Times New Roman" w:cs="Times New Roman"/>
          <w:bCs/>
          <w:i/>
          <w:sz w:val="24"/>
          <w:szCs w:val="24"/>
          <w:lang w:eastAsia="ru-RU"/>
        </w:rPr>
        <w:t xml:space="preserve">Спасатель приподнимает за плечи пострадавшего </w:t>
      </w:r>
      <w:r w:rsidRPr="006F7A1F">
        <w:rPr>
          <w:rFonts w:ascii="Times New Roman" w:eastAsia="Times New Roman" w:hAnsi="Times New Roman" w:cs="Times New Roman"/>
          <w:bCs/>
          <w:sz w:val="24"/>
          <w:szCs w:val="24"/>
          <w:lang w:eastAsia="ru-RU"/>
        </w:rPr>
        <w:t xml:space="preserve">и производит надевание противогаза на пострадавшего. Пострадавший не имеет права помогать.  После надевания противогаза участник встает, поднимает руку. Секундомер - «Стоп». Первая четверка надевает противогазы на вторую часть команды. Время по последнему. </w:t>
      </w:r>
    </w:p>
    <w:p w:rsidR="006F7A1F" w:rsidRPr="006F7A1F" w:rsidRDefault="006F7A1F" w:rsidP="006F7A1F">
      <w:pPr>
        <w:spacing w:after="0" w:line="240" w:lineRule="auto"/>
        <w:ind w:firstLine="540"/>
        <w:jc w:val="both"/>
        <w:rPr>
          <w:rFonts w:ascii="Times New Roman" w:eastAsia="Times New Roman" w:hAnsi="Times New Roman" w:cs="Times New Roman"/>
          <w:bCs/>
          <w:i/>
          <w:sz w:val="24"/>
          <w:szCs w:val="24"/>
          <w:lang w:eastAsia="ru-RU"/>
        </w:rPr>
      </w:pPr>
      <w:r w:rsidRPr="006F7A1F">
        <w:rPr>
          <w:rFonts w:ascii="Times New Roman" w:eastAsia="Times New Roman" w:hAnsi="Times New Roman" w:cs="Times New Roman"/>
          <w:bCs/>
          <w:sz w:val="24"/>
          <w:szCs w:val="24"/>
          <w:lang w:eastAsia="ru-RU"/>
        </w:rPr>
        <w:t xml:space="preserve">Затем четверки меняются местами. Время по последнему. Результат второй части задания – </w:t>
      </w:r>
      <w:r w:rsidRPr="006F7A1F">
        <w:rPr>
          <w:rFonts w:ascii="Times New Roman" w:eastAsia="Times New Roman" w:hAnsi="Times New Roman" w:cs="Times New Roman"/>
          <w:bCs/>
          <w:i/>
          <w:sz w:val="24"/>
          <w:szCs w:val="24"/>
          <w:lang w:eastAsia="ru-RU"/>
        </w:rPr>
        <w:t>худший из двух результатов с учетом всех штрафов.</w:t>
      </w:r>
    </w:p>
    <w:p w:rsidR="006F7A1F" w:rsidRPr="006F7A1F" w:rsidRDefault="006F7A1F" w:rsidP="006F7A1F">
      <w:pPr>
        <w:spacing w:after="0" w:line="240" w:lineRule="auto"/>
        <w:ind w:firstLine="540"/>
        <w:jc w:val="both"/>
        <w:rPr>
          <w:rFonts w:ascii="Times New Roman" w:eastAsia="Times New Roman" w:hAnsi="Times New Roman" w:cs="Times New Roman"/>
          <w:bCs/>
          <w:sz w:val="24"/>
          <w:szCs w:val="24"/>
          <w:lang w:eastAsia="ru-RU"/>
        </w:rPr>
      </w:pPr>
    </w:p>
    <w:p w:rsidR="006F7A1F" w:rsidRPr="006F7A1F" w:rsidRDefault="006F7A1F" w:rsidP="006F7A1F">
      <w:pPr>
        <w:spacing w:after="0" w:line="240" w:lineRule="auto"/>
        <w:ind w:firstLine="540"/>
        <w:jc w:val="both"/>
        <w:rPr>
          <w:rFonts w:ascii="Times New Roman" w:eastAsia="Times New Roman" w:hAnsi="Times New Roman" w:cs="Times New Roman"/>
          <w:bCs/>
          <w:sz w:val="24"/>
          <w:szCs w:val="24"/>
          <w:lang w:eastAsia="ru-RU"/>
        </w:rPr>
      </w:pPr>
      <w:r w:rsidRPr="006F7A1F">
        <w:rPr>
          <w:rFonts w:ascii="Times New Roman" w:eastAsia="Times New Roman" w:hAnsi="Times New Roman" w:cs="Times New Roman"/>
          <w:sz w:val="24"/>
          <w:szCs w:val="24"/>
          <w:lang w:eastAsia="ru-RU"/>
        </w:rPr>
        <w:t xml:space="preserve">Результат этапа </w:t>
      </w:r>
      <w:r w:rsidRPr="006F7A1F">
        <w:rPr>
          <w:rFonts w:ascii="Times New Roman" w:eastAsia="Times New Roman" w:hAnsi="Times New Roman" w:cs="Times New Roman"/>
          <w:bCs/>
          <w:sz w:val="24"/>
          <w:szCs w:val="24"/>
          <w:lang w:eastAsia="ru-RU"/>
        </w:rPr>
        <w:t xml:space="preserve">– сумма времен двух частей с учетом штрафного времени. </w:t>
      </w:r>
    </w:p>
    <w:p w:rsidR="006F7A1F" w:rsidRPr="006F7A1F" w:rsidRDefault="006F7A1F" w:rsidP="006F7A1F">
      <w:pPr>
        <w:spacing w:after="0" w:line="240" w:lineRule="auto"/>
        <w:ind w:firstLine="540"/>
        <w:jc w:val="both"/>
        <w:rPr>
          <w:rFonts w:ascii="Times New Roman" w:eastAsia="Times New Roman" w:hAnsi="Times New Roman" w:cs="Times New Roman"/>
          <w:bCs/>
          <w:sz w:val="24"/>
          <w:szCs w:val="24"/>
          <w:lang w:eastAsia="ru-RU"/>
        </w:rPr>
      </w:pPr>
      <w:r w:rsidRPr="006F7A1F">
        <w:rPr>
          <w:rFonts w:ascii="Times New Roman" w:eastAsia="Times New Roman" w:hAnsi="Times New Roman" w:cs="Times New Roman"/>
          <w:bCs/>
          <w:sz w:val="24"/>
          <w:szCs w:val="24"/>
          <w:lang w:eastAsia="ru-RU"/>
        </w:rPr>
        <w:t xml:space="preserve">Штрафные балы (1 балл = 1 сек.) </w:t>
      </w:r>
      <w:r w:rsidRPr="006F7A1F">
        <w:rPr>
          <w:rFonts w:ascii="Times New Roman" w:eastAsia="Times New Roman" w:hAnsi="Times New Roman" w:cs="Times New Roman"/>
          <w:sz w:val="24"/>
          <w:szCs w:val="24"/>
          <w:lang w:eastAsia="ru-RU"/>
        </w:rPr>
        <w:t>за каждое нарушение</w:t>
      </w:r>
      <w:r w:rsidRPr="006F7A1F">
        <w:rPr>
          <w:rFonts w:ascii="Times New Roman" w:eastAsia="Times New Roman" w:hAnsi="Times New Roman" w:cs="Times New Roman"/>
          <w:bCs/>
          <w:sz w:val="24"/>
          <w:szCs w:val="24"/>
          <w:lang w:eastAsia="ru-RU"/>
        </w:rPr>
        <w:t>:</w:t>
      </w:r>
    </w:p>
    <w:p w:rsidR="006F7A1F" w:rsidRPr="006F7A1F" w:rsidRDefault="006F7A1F" w:rsidP="006F7A1F">
      <w:pPr>
        <w:spacing w:after="0" w:line="240" w:lineRule="auto"/>
        <w:ind w:firstLine="540"/>
        <w:jc w:val="both"/>
        <w:rPr>
          <w:rFonts w:ascii="Times New Roman" w:eastAsia="Times New Roman" w:hAnsi="Times New Roman" w:cs="Times New Roman"/>
          <w:bCs/>
          <w:sz w:val="24"/>
          <w:szCs w:val="24"/>
          <w:lang w:eastAsia="ru-RU"/>
        </w:rPr>
      </w:pPr>
      <w:r w:rsidRPr="006F7A1F">
        <w:rPr>
          <w:rFonts w:ascii="Times New Roman" w:eastAsia="Times New Roman" w:hAnsi="Times New Roman" w:cs="Times New Roman"/>
          <w:bCs/>
          <w:sz w:val="24"/>
          <w:szCs w:val="24"/>
          <w:lang w:eastAsia="ru-RU"/>
        </w:rPr>
        <w:t>Таблица штрафов:</w:t>
      </w:r>
    </w:p>
    <w:tbl>
      <w:tblPr>
        <w:tblW w:w="77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900"/>
      </w:tblGrid>
      <w:tr w:rsidR="006F7A1F" w:rsidRPr="006F7A1F" w:rsidTr="00AD09E1">
        <w:tc>
          <w:tcPr>
            <w:tcW w:w="6840" w:type="dxa"/>
          </w:tcPr>
          <w:p w:rsidR="006F7A1F" w:rsidRPr="006F7A1F" w:rsidRDefault="006F7A1F" w:rsidP="006F7A1F">
            <w:pPr>
              <w:spacing w:after="0" w:line="216" w:lineRule="auto"/>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Штраф</w:t>
            </w:r>
          </w:p>
        </w:tc>
        <w:tc>
          <w:tcPr>
            <w:tcW w:w="900" w:type="dxa"/>
          </w:tcPr>
          <w:p w:rsidR="006F7A1F" w:rsidRPr="006F7A1F" w:rsidRDefault="006F7A1F" w:rsidP="006F7A1F">
            <w:pPr>
              <w:spacing w:after="0" w:line="216" w:lineRule="auto"/>
              <w:ind w:right="-22"/>
              <w:jc w:val="both"/>
              <w:rPr>
                <w:rFonts w:ascii="Times New Roman" w:eastAsia="Times New Roman" w:hAnsi="Times New Roman" w:cs="Times New Roman"/>
                <w:bCs/>
                <w:sz w:val="24"/>
                <w:szCs w:val="24"/>
                <w:lang w:eastAsia="ru-RU"/>
              </w:rPr>
            </w:pPr>
            <w:r w:rsidRPr="006F7A1F">
              <w:rPr>
                <w:rFonts w:ascii="Times New Roman" w:eastAsia="Times New Roman" w:hAnsi="Times New Roman" w:cs="Times New Roman"/>
                <w:bCs/>
                <w:sz w:val="24"/>
                <w:szCs w:val="24"/>
                <w:lang w:eastAsia="ru-RU"/>
              </w:rPr>
              <w:t>Баллы</w:t>
            </w:r>
          </w:p>
        </w:tc>
      </w:tr>
      <w:tr w:rsidR="006F7A1F" w:rsidRPr="006F7A1F" w:rsidTr="00AD09E1">
        <w:tc>
          <w:tcPr>
            <w:tcW w:w="6840" w:type="dxa"/>
          </w:tcPr>
          <w:p w:rsidR="006F7A1F" w:rsidRPr="006F7A1F" w:rsidRDefault="006F7A1F" w:rsidP="006F7A1F">
            <w:pPr>
              <w:spacing w:after="0" w:line="216" w:lineRule="auto"/>
              <w:jc w:val="both"/>
              <w:rPr>
                <w:rFonts w:ascii="Times New Roman" w:eastAsia="Times New Roman" w:hAnsi="Times New Roman" w:cs="Times New Roman"/>
                <w:bCs/>
                <w:i/>
                <w:sz w:val="24"/>
                <w:szCs w:val="24"/>
                <w:lang w:eastAsia="ru-RU"/>
              </w:rPr>
            </w:pPr>
            <w:r w:rsidRPr="006F7A1F">
              <w:rPr>
                <w:rFonts w:ascii="Times New Roman" w:eastAsia="Times New Roman" w:hAnsi="Times New Roman" w:cs="Times New Roman"/>
                <w:bCs/>
                <w:i/>
                <w:sz w:val="24"/>
                <w:szCs w:val="24"/>
                <w:lang w:eastAsia="ru-RU"/>
              </w:rPr>
              <w:t>Не допущенный участник, за каждого</w:t>
            </w:r>
          </w:p>
        </w:tc>
        <w:tc>
          <w:tcPr>
            <w:tcW w:w="900" w:type="dxa"/>
          </w:tcPr>
          <w:p w:rsidR="006F7A1F" w:rsidRPr="006F7A1F" w:rsidRDefault="006F7A1F" w:rsidP="006F7A1F">
            <w:pPr>
              <w:spacing w:after="0" w:line="216" w:lineRule="auto"/>
              <w:ind w:right="-22"/>
              <w:jc w:val="both"/>
              <w:rPr>
                <w:rFonts w:ascii="Times New Roman" w:eastAsia="Times New Roman" w:hAnsi="Times New Roman" w:cs="Times New Roman"/>
                <w:bCs/>
                <w:sz w:val="24"/>
                <w:szCs w:val="24"/>
                <w:lang w:eastAsia="ru-RU"/>
              </w:rPr>
            </w:pPr>
            <w:r w:rsidRPr="006F7A1F">
              <w:rPr>
                <w:rFonts w:ascii="Times New Roman" w:eastAsia="Times New Roman" w:hAnsi="Times New Roman" w:cs="Times New Roman"/>
                <w:bCs/>
                <w:sz w:val="24"/>
                <w:szCs w:val="24"/>
                <w:lang w:eastAsia="ru-RU"/>
              </w:rPr>
              <w:t>10</w:t>
            </w:r>
          </w:p>
        </w:tc>
      </w:tr>
      <w:tr w:rsidR="006F7A1F" w:rsidRPr="006F7A1F" w:rsidTr="00AD09E1">
        <w:tc>
          <w:tcPr>
            <w:tcW w:w="6840" w:type="dxa"/>
          </w:tcPr>
          <w:p w:rsidR="006F7A1F" w:rsidRPr="006F7A1F" w:rsidRDefault="006F7A1F" w:rsidP="006F7A1F">
            <w:pPr>
              <w:spacing w:after="0" w:line="216" w:lineRule="auto"/>
              <w:jc w:val="both"/>
              <w:rPr>
                <w:rFonts w:ascii="Times New Roman" w:eastAsia="Times New Roman" w:hAnsi="Times New Roman" w:cs="Times New Roman"/>
                <w:bCs/>
                <w:sz w:val="24"/>
                <w:szCs w:val="24"/>
                <w:lang w:eastAsia="ru-RU"/>
              </w:rPr>
            </w:pPr>
            <w:r w:rsidRPr="006F7A1F">
              <w:rPr>
                <w:rFonts w:ascii="Times New Roman" w:eastAsia="Times New Roman" w:hAnsi="Times New Roman" w:cs="Times New Roman"/>
                <w:sz w:val="24"/>
                <w:szCs w:val="24"/>
                <w:lang w:eastAsia="ru-RU"/>
              </w:rPr>
              <w:t>при команде выполнения норматива  не закрыты глаза либо не задержано дыхание</w:t>
            </w:r>
          </w:p>
        </w:tc>
        <w:tc>
          <w:tcPr>
            <w:tcW w:w="900" w:type="dxa"/>
          </w:tcPr>
          <w:p w:rsidR="006F7A1F" w:rsidRPr="006F7A1F" w:rsidRDefault="006F7A1F" w:rsidP="006F7A1F">
            <w:pPr>
              <w:spacing w:after="0" w:line="240" w:lineRule="auto"/>
              <w:ind w:right="-22"/>
              <w:rPr>
                <w:rFonts w:ascii="Times New Roman" w:eastAsia="Times New Roman" w:hAnsi="Times New Roman" w:cs="Times New Roman"/>
                <w:sz w:val="24"/>
                <w:szCs w:val="24"/>
                <w:lang w:eastAsia="ru-RU"/>
              </w:rPr>
            </w:pPr>
            <w:r w:rsidRPr="006F7A1F">
              <w:rPr>
                <w:rFonts w:ascii="Times New Roman" w:eastAsia="Times New Roman" w:hAnsi="Times New Roman" w:cs="Times New Roman"/>
                <w:bCs/>
                <w:sz w:val="24"/>
                <w:szCs w:val="24"/>
                <w:lang w:eastAsia="ru-RU"/>
              </w:rPr>
              <w:t>1</w:t>
            </w:r>
          </w:p>
        </w:tc>
      </w:tr>
      <w:tr w:rsidR="006F7A1F" w:rsidRPr="006F7A1F" w:rsidTr="00AD09E1">
        <w:tc>
          <w:tcPr>
            <w:tcW w:w="6840" w:type="dxa"/>
          </w:tcPr>
          <w:p w:rsidR="006F7A1F" w:rsidRPr="006F7A1F" w:rsidRDefault="006F7A1F" w:rsidP="006F7A1F">
            <w:pPr>
              <w:spacing w:after="0" w:line="216" w:lineRule="auto"/>
              <w:jc w:val="both"/>
              <w:rPr>
                <w:rFonts w:ascii="Times New Roman" w:eastAsia="Times New Roman" w:hAnsi="Times New Roman" w:cs="Times New Roman"/>
                <w:bCs/>
                <w:sz w:val="24"/>
                <w:szCs w:val="24"/>
                <w:lang w:eastAsia="ru-RU"/>
              </w:rPr>
            </w:pPr>
            <w:r w:rsidRPr="006F7A1F">
              <w:rPr>
                <w:rFonts w:ascii="Times New Roman" w:eastAsia="Times New Roman" w:hAnsi="Times New Roman" w:cs="Times New Roman"/>
                <w:sz w:val="24"/>
                <w:szCs w:val="24"/>
                <w:lang w:eastAsia="ru-RU"/>
              </w:rPr>
              <w:t>после надевания противогаза не сделан резкий выдох</w:t>
            </w:r>
          </w:p>
        </w:tc>
        <w:tc>
          <w:tcPr>
            <w:tcW w:w="900" w:type="dxa"/>
          </w:tcPr>
          <w:p w:rsidR="006F7A1F" w:rsidRPr="006F7A1F" w:rsidRDefault="006F7A1F" w:rsidP="006F7A1F">
            <w:pPr>
              <w:spacing w:after="0" w:line="240" w:lineRule="auto"/>
              <w:ind w:right="-22"/>
              <w:rPr>
                <w:rFonts w:ascii="Times New Roman" w:eastAsia="Times New Roman" w:hAnsi="Times New Roman" w:cs="Times New Roman"/>
                <w:sz w:val="24"/>
                <w:szCs w:val="24"/>
                <w:lang w:eastAsia="ru-RU"/>
              </w:rPr>
            </w:pPr>
            <w:r w:rsidRPr="006F7A1F">
              <w:rPr>
                <w:rFonts w:ascii="Times New Roman" w:eastAsia="Times New Roman" w:hAnsi="Times New Roman" w:cs="Times New Roman"/>
                <w:bCs/>
                <w:sz w:val="24"/>
                <w:szCs w:val="24"/>
                <w:lang w:eastAsia="ru-RU"/>
              </w:rPr>
              <w:t>1</w:t>
            </w:r>
          </w:p>
        </w:tc>
      </w:tr>
      <w:tr w:rsidR="006F7A1F" w:rsidRPr="006F7A1F" w:rsidTr="00AD09E1">
        <w:tc>
          <w:tcPr>
            <w:tcW w:w="6840" w:type="dxa"/>
          </w:tcPr>
          <w:p w:rsidR="006F7A1F" w:rsidRPr="006F7A1F" w:rsidRDefault="006F7A1F" w:rsidP="006F7A1F">
            <w:pPr>
              <w:spacing w:after="0" w:line="216" w:lineRule="auto"/>
              <w:jc w:val="both"/>
              <w:rPr>
                <w:rFonts w:ascii="Times New Roman" w:eastAsia="Times New Roman" w:hAnsi="Times New Roman" w:cs="Times New Roman"/>
                <w:bCs/>
                <w:sz w:val="24"/>
                <w:szCs w:val="24"/>
                <w:lang w:eastAsia="ru-RU"/>
              </w:rPr>
            </w:pPr>
            <w:r w:rsidRPr="006F7A1F">
              <w:rPr>
                <w:rFonts w:ascii="Times New Roman" w:eastAsia="Times New Roman" w:hAnsi="Times New Roman" w:cs="Times New Roman"/>
                <w:sz w:val="24"/>
                <w:szCs w:val="24"/>
                <w:lang w:eastAsia="ru-RU"/>
              </w:rPr>
              <w:t>глаза открыты раньше выдоха</w:t>
            </w:r>
          </w:p>
        </w:tc>
        <w:tc>
          <w:tcPr>
            <w:tcW w:w="900" w:type="dxa"/>
          </w:tcPr>
          <w:p w:rsidR="006F7A1F" w:rsidRPr="006F7A1F" w:rsidRDefault="006F7A1F" w:rsidP="006F7A1F">
            <w:pPr>
              <w:spacing w:after="0" w:line="240" w:lineRule="auto"/>
              <w:ind w:right="-22"/>
              <w:rPr>
                <w:rFonts w:ascii="Times New Roman" w:eastAsia="Times New Roman" w:hAnsi="Times New Roman" w:cs="Times New Roman"/>
                <w:sz w:val="24"/>
                <w:szCs w:val="24"/>
                <w:lang w:eastAsia="ru-RU"/>
              </w:rPr>
            </w:pPr>
            <w:r w:rsidRPr="006F7A1F">
              <w:rPr>
                <w:rFonts w:ascii="Times New Roman" w:eastAsia="Times New Roman" w:hAnsi="Times New Roman" w:cs="Times New Roman"/>
                <w:bCs/>
                <w:sz w:val="24"/>
                <w:szCs w:val="24"/>
                <w:lang w:eastAsia="ru-RU"/>
              </w:rPr>
              <w:t>1</w:t>
            </w:r>
          </w:p>
        </w:tc>
      </w:tr>
      <w:tr w:rsidR="006F7A1F" w:rsidRPr="006F7A1F" w:rsidTr="00AD09E1">
        <w:tc>
          <w:tcPr>
            <w:tcW w:w="6840" w:type="dxa"/>
          </w:tcPr>
          <w:p w:rsidR="006F7A1F" w:rsidRPr="006F7A1F" w:rsidRDefault="006F7A1F" w:rsidP="006F7A1F">
            <w:pPr>
              <w:spacing w:after="0" w:line="216" w:lineRule="auto"/>
              <w:jc w:val="both"/>
              <w:rPr>
                <w:rFonts w:ascii="Times New Roman" w:eastAsia="Times New Roman" w:hAnsi="Times New Roman" w:cs="Times New Roman"/>
                <w:bCs/>
                <w:sz w:val="24"/>
                <w:szCs w:val="24"/>
                <w:lang w:eastAsia="ru-RU"/>
              </w:rPr>
            </w:pPr>
            <w:r w:rsidRPr="006F7A1F">
              <w:rPr>
                <w:rFonts w:ascii="Times New Roman" w:eastAsia="Times New Roman" w:hAnsi="Times New Roman" w:cs="Times New Roman"/>
                <w:sz w:val="24"/>
                <w:szCs w:val="24"/>
                <w:lang w:eastAsia="ru-RU"/>
              </w:rPr>
              <w:t>перекручена соединительная трубка</w:t>
            </w:r>
          </w:p>
        </w:tc>
        <w:tc>
          <w:tcPr>
            <w:tcW w:w="900" w:type="dxa"/>
          </w:tcPr>
          <w:p w:rsidR="006F7A1F" w:rsidRPr="006F7A1F" w:rsidRDefault="006F7A1F" w:rsidP="006F7A1F">
            <w:pPr>
              <w:spacing w:after="0" w:line="240" w:lineRule="auto"/>
              <w:ind w:right="-22"/>
              <w:rPr>
                <w:rFonts w:ascii="Times New Roman" w:eastAsia="Times New Roman" w:hAnsi="Times New Roman" w:cs="Times New Roman"/>
                <w:sz w:val="24"/>
                <w:szCs w:val="24"/>
                <w:lang w:eastAsia="ru-RU"/>
              </w:rPr>
            </w:pPr>
            <w:r w:rsidRPr="006F7A1F">
              <w:rPr>
                <w:rFonts w:ascii="Times New Roman" w:eastAsia="Times New Roman" w:hAnsi="Times New Roman" w:cs="Times New Roman"/>
                <w:bCs/>
                <w:sz w:val="24"/>
                <w:szCs w:val="24"/>
                <w:lang w:eastAsia="ru-RU"/>
              </w:rPr>
              <w:t>1</w:t>
            </w:r>
          </w:p>
        </w:tc>
      </w:tr>
      <w:tr w:rsidR="006F7A1F" w:rsidRPr="006F7A1F" w:rsidTr="00AD09E1">
        <w:tc>
          <w:tcPr>
            <w:tcW w:w="6840" w:type="dxa"/>
          </w:tcPr>
          <w:p w:rsidR="006F7A1F" w:rsidRPr="006F7A1F" w:rsidRDefault="006F7A1F" w:rsidP="006F7A1F">
            <w:pPr>
              <w:spacing w:after="0" w:line="240" w:lineRule="auto"/>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перекручены лобная, височные, щечные лямки</w:t>
            </w:r>
          </w:p>
        </w:tc>
        <w:tc>
          <w:tcPr>
            <w:tcW w:w="900" w:type="dxa"/>
          </w:tcPr>
          <w:p w:rsidR="006F7A1F" w:rsidRPr="006F7A1F" w:rsidRDefault="006F7A1F" w:rsidP="006F7A1F">
            <w:pPr>
              <w:spacing w:after="0" w:line="240" w:lineRule="auto"/>
              <w:ind w:right="-22"/>
              <w:rPr>
                <w:rFonts w:ascii="Times New Roman" w:eastAsia="Times New Roman" w:hAnsi="Times New Roman" w:cs="Times New Roman"/>
                <w:sz w:val="24"/>
                <w:szCs w:val="24"/>
                <w:lang w:eastAsia="ru-RU"/>
              </w:rPr>
            </w:pPr>
            <w:r w:rsidRPr="006F7A1F">
              <w:rPr>
                <w:rFonts w:ascii="Times New Roman" w:eastAsia="Times New Roman" w:hAnsi="Times New Roman" w:cs="Times New Roman"/>
                <w:bCs/>
                <w:sz w:val="24"/>
                <w:szCs w:val="24"/>
                <w:lang w:eastAsia="ru-RU"/>
              </w:rPr>
              <w:t>1</w:t>
            </w:r>
          </w:p>
        </w:tc>
      </w:tr>
      <w:tr w:rsidR="006F7A1F" w:rsidRPr="006F7A1F" w:rsidTr="00AD09E1">
        <w:tc>
          <w:tcPr>
            <w:tcW w:w="6840" w:type="dxa"/>
          </w:tcPr>
          <w:p w:rsidR="006F7A1F" w:rsidRPr="006F7A1F" w:rsidRDefault="006F7A1F" w:rsidP="006F7A1F">
            <w:pPr>
              <w:spacing w:after="0" w:line="240" w:lineRule="auto"/>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у противогаза ГП-7 после надевания не произведено затягивание щечных лямок</w:t>
            </w:r>
          </w:p>
        </w:tc>
        <w:tc>
          <w:tcPr>
            <w:tcW w:w="900" w:type="dxa"/>
          </w:tcPr>
          <w:p w:rsidR="006F7A1F" w:rsidRPr="006F7A1F" w:rsidRDefault="006F7A1F" w:rsidP="006F7A1F">
            <w:pPr>
              <w:spacing w:after="0" w:line="240" w:lineRule="auto"/>
              <w:ind w:right="-22"/>
              <w:rPr>
                <w:rFonts w:ascii="Times New Roman" w:eastAsia="Times New Roman" w:hAnsi="Times New Roman" w:cs="Times New Roman"/>
                <w:bCs/>
                <w:sz w:val="24"/>
                <w:szCs w:val="24"/>
                <w:lang w:eastAsia="ru-RU"/>
              </w:rPr>
            </w:pPr>
            <w:r w:rsidRPr="006F7A1F">
              <w:rPr>
                <w:rFonts w:ascii="Times New Roman" w:eastAsia="Times New Roman" w:hAnsi="Times New Roman" w:cs="Times New Roman"/>
                <w:bCs/>
                <w:sz w:val="24"/>
                <w:szCs w:val="24"/>
                <w:lang w:eastAsia="ru-RU"/>
              </w:rPr>
              <w:t>1</w:t>
            </w:r>
          </w:p>
        </w:tc>
      </w:tr>
      <w:tr w:rsidR="006F7A1F" w:rsidRPr="006F7A1F" w:rsidTr="00AD09E1">
        <w:tc>
          <w:tcPr>
            <w:tcW w:w="6840" w:type="dxa"/>
          </w:tcPr>
          <w:p w:rsidR="006F7A1F" w:rsidRPr="006F7A1F" w:rsidRDefault="006F7A1F" w:rsidP="006F7A1F">
            <w:pPr>
              <w:spacing w:after="0" w:line="240" w:lineRule="auto"/>
              <w:rPr>
                <w:rFonts w:ascii="Times New Roman" w:eastAsia="Times New Roman" w:hAnsi="Times New Roman" w:cs="Times New Roman"/>
                <w:i/>
                <w:sz w:val="24"/>
                <w:szCs w:val="24"/>
                <w:lang w:eastAsia="ru-RU"/>
              </w:rPr>
            </w:pPr>
            <w:r w:rsidRPr="006F7A1F">
              <w:rPr>
                <w:rFonts w:ascii="Times New Roman" w:eastAsia="Times New Roman" w:hAnsi="Times New Roman" w:cs="Times New Roman"/>
                <w:i/>
                <w:sz w:val="24"/>
                <w:szCs w:val="24"/>
                <w:lang w:eastAsia="ru-RU"/>
              </w:rPr>
              <w:lastRenderedPageBreak/>
              <w:t>Пострадавший поднимается захватом за голову</w:t>
            </w:r>
          </w:p>
        </w:tc>
        <w:tc>
          <w:tcPr>
            <w:tcW w:w="900" w:type="dxa"/>
          </w:tcPr>
          <w:p w:rsidR="006F7A1F" w:rsidRPr="006F7A1F" w:rsidRDefault="006F7A1F" w:rsidP="006F7A1F">
            <w:pPr>
              <w:spacing w:after="0" w:line="240" w:lineRule="auto"/>
              <w:ind w:right="-22"/>
              <w:rPr>
                <w:rFonts w:ascii="Times New Roman" w:eastAsia="Times New Roman" w:hAnsi="Times New Roman" w:cs="Times New Roman"/>
                <w:bCs/>
                <w:sz w:val="24"/>
                <w:szCs w:val="24"/>
                <w:lang w:eastAsia="ru-RU"/>
              </w:rPr>
            </w:pPr>
            <w:r w:rsidRPr="006F7A1F">
              <w:rPr>
                <w:rFonts w:ascii="Times New Roman" w:eastAsia="Times New Roman" w:hAnsi="Times New Roman" w:cs="Times New Roman"/>
                <w:bCs/>
                <w:sz w:val="24"/>
                <w:szCs w:val="24"/>
                <w:lang w:eastAsia="ru-RU"/>
              </w:rPr>
              <w:t>1</w:t>
            </w:r>
          </w:p>
        </w:tc>
      </w:tr>
      <w:tr w:rsidR="006F7A1F" w:rsidRPr="006F7A1F" w:rsidTr="00AD09E1">
        <w:tc>
          <w:tcPr>
            <w:tcW w:w="6840" w:type="dxa"/>
          </w:tcPr>
          <w:p w:rsidR="006F7A1F" w:rsidRPr="006F7A1F" w:rsidRDefault="006F7A1F" w:rsidP="006F7A1F">
            <w:pPr>
              <w:spacing w:after="0" w:line="240" w:lineRule="auto"/>
              <w:rPr>
                <w:rFonts w:ascii="Times New Roman" w:eastAsia="Times New Roman" w:hAnsi="Times New Roman" w:cs="Times New Roman"/>
                <w:i/>
                <w:sz w:val="24"/>
                <w:szCs w:val="24"/>
                <w:lang w:eastAsia="ru-RU"/>
              </w:rPr>
            </w:pPr>
            <w:r w:rsidRPr="006F7A1F">
              <w:rPr>
                <w:rFonts w:ascii="Times New Roman" w:eastAsia="Times New Roman" w:hAnsi="Times New Roman" w:cs="Times New Roman"/>
                <w:i/>
                <w:sz w:val="24"/>
                <w:szCs w:val="24"/>
                <w:lang w:eastAsia="ru-RU"/>
              </w:rPr>
              <w:t>Неаккуратное обращение с пострадавшим (удар фильтрующим блоком, коленом и т.д.)</w:t>
            </w:r>
          </w:p>
        </w:tc>
        <w:tc>
          <w:tcPr>
            <w:tcW w:w="900" w:type="dxa"/>
          </w:tcPr>
          <w:p w:rsidR="006F7A1F" w:rsidRPr="006F7A1F" w:rsidRDefault="006F7A1F" w:rsidP="006F7A1F">
            <w:pPr>
              <w:spacing w:after="0" w:line="240" w:lineRule="auto"/>
              <w:ind w:right="-22"/>
              <w:rPr>
                <w:rFonts w:ascii="Times New Roman" w:eastAsia="Times New Roman" w:hAnsi="Times New Roman" w:cs="Times New Roman"/>
                <w:bCs/>
                <w:sz w:val="24"/>
                <w:szCs w:val="24"/>
                <w:lang w:eastAsia="ru-RU"/>
              </w:rPr>
            </w:pPr>
            <w:r w:rsidRPr="006F7A1F">
              <w:rPr>
                <w:rFonts w:ascii="Times New Roman" w:eastAsia="Times New Roman" w:hAnsi="Times New Roman" w:cs="Times New Roman"/>
                <w:bCs/>
                <w:sz w:val="24"/>
                <w:szCs w:val="24"/>
                <w:lang w:eastAsia="ru-RU"/>
              </w:rPr>
              <w:t>1</w:t>
            </w:r>
          </w:p>
        </w:tc>
      </w:tr>
      <w:tr w:rsidR="006F7A1F" w:rsidRPr="006F7A1F" w:rsidTr="00AD09E1">
        <w:tc>
          <w:tcPr>
            <w:tcW w:w="6840" w:type="dxa"/>
          </w:tcPr>
          <w:p w:rsidR="006F7A1F" w:rsidRPr="006F7A1F" w:rsidRDefault="006F7A1F" w:rsidP="006F7A1F">
            <w:pPr>
              <w:spacing w:after="0" w:line="240" w:lineRule="auto"/>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маска надета с перекосом, не полностью </w:t>
            </w:r>
          </w:p>
        </w:tc>
        <w:tc>
          <w:tcPr>
            <w:tcW w:w="900" w:type="dxa"/>
          </w:tcPr>
          <w:p w:rsidR="006F7A1F" w:rsidRPr="006F7A1F" w:rsidRDefault="006F7A1F" w:rsidP="006F7A1F">
            <w:pPr>
              <w:spacing w:after="0" w:line="240" w:lineRule="auto"/>
              <w:ind w:right="-22"/>
              <w:rPr>
                <w:rFonts w:ascii="Times New Roman" w:eastAsia="Times New Roman" w:hAnsi="Times New Roman" w:cs="Times New Roman"/>
                <w:sz w:val="24"/>
                <w:szCs w:val="24"/>
                <w:lang w:eastAsia="ru-RU"/>
              </w:rPr>
            </w:pPr>
            <w:r w:rsidRPr="006F7A1F">
              <w:rPr>
                <w:rFonts w:ascii="Times New Roman" w:eastAsia="Times New Roman" w:hAnsi="Times New Roman" w:cs="Times New Roman"/>
                <w:bCs/>
                <w:sz w:val="24"/>
                <w:szCs w:val="24"/>
                <w:lang w:eastAsia="ru-RU"/>
              </w:rPr>
              <w:t>1</w:t>
            </w:r>
          </w:p>
        </w:tc>
      </w:tr>
      <w:tr w:rsidR="006F7A1F" w:rsidRPr="006F7A1F" w:rsidTr="00AD09E1">
        <w:tc>
          <w:tcPr>
            <w:tcW w:w="6840" w:type="dxa"/>
          </w:tcPr>
          <w:p w:rsidR="006F7A1F" w:rsidRPr="006F7A1F" w:rsidRDefault="006F7A1F" w:rsidP="006F7A1F">
            <w:pPr>
              <w:spacing w:after="0" w:line="216" w:lineRule="auto"/>
              <w:jc w:val="both"/>
              <w:rPr>
                <w:rFonts w:ascii="Times New Roman" w:eastAsia="Times New Roman" w:hAnsi="Times New Roman" w:cs="Times New Roman"/>
                <w:bCs/>
                <w:sz w:val="24"/>
                <w:szCs w:val="24"/>
                <w:lang w:eastAsia="ru-RU"/>
              </w:rPr>
            </w:pPr>
            <w:r w:rsidRPr="006F7A1F">
              <w:rPr>
                <w:rFonts w:ascii="Times New Roman" w:eastAsia="Times New Roman" w:hAnsi="Times New Roman" w:cs="Times New Roman"/>
                <w:sz w:val="24"/>
                <w:szCs w:val="24"/>
                <w:lang w:eastAsia="ru-RU"/>
              </w:rPr>
              <w:t>при надевании порвана маска</w:t>
            </w:r>
          </w:p>
        </w:tc>
        <w:tc>
          <w:tcPr>
            <w:tcW w:w="900" w:type="dxa"/>
          </w:tcPr>
          <w:p w:rsidR="006F7A1F" w:rsidRPr="006F7A1F" w:rsidRDefault="006F7A1F" w:rsidP="006F7A1F">
            <w:pPr>
              <w:spacing w:after="0" w:line="240" w:lineRule="auto"/>
              <w:ind w:right="-22"/>
              <w:rPr>
                <w:rFonts w:ascii="Times New Roman" w:eastAsia="Times New Roman" w:hAnsi="Times New Roman" w:cs="Times New Roman"/>
                <w:i/>
                <w:sz w:val="24"/>
                <w:szCs w:val="24"/>
                <w:lang w:eastAsia="ru-RU"/>
              </w:rPr>
            </w:pPr>
            <w:r w:rsidRPr="006F7A1F">
              <w:rPr>
                <w:rFonts w:ascii="Times New Roman" w:eastAsia="Times New Roman" w:hAnsi="Times New Roman" w:cs="Times New Roman"/>
                <w:bCs/>
                <w:i/>
                <w:sz w:val="24"/>
                <w:szCs w:val="24"/>
                <w:lang w:eastAsia="ru-RU"/>
              </w:rPr>
              <w:t>10</w:t>
            </w:r>
          </w:p>
        </w:tc>
      </w:tr>
      <w:tr w:rsidR="006F7A1F" w:rsidRPr="006F7A1F" w:rsidTr="00AD09E1">
        <w:tc>
          <w:tcPr>
            <w:tcW w:w="6840" w:type="dxa"/>
          </w:tcPr>
          <w:p w:rsidR="006F7A1F" w:rsidRPr="006F7A1F" w:rsidRDefault="006F7A1F" w:rsidP="006F7A1F">
            <w:pPr>
              <w:spacing w:after="0" w:line="216" w:lineRule="auto"/>
              <w:jc w:val="both"/>
              <w:rPr>
                <w:rFonts w:ascii="Times New Roman" w:eastAsia="Times New Roman" w:hAnsi="Times New Roman" w:cs="Times New Roman"/>
                <w:bCs/>
                <w:sz w:val="24"/>
                <w:szCs w:val="24"/>
                <w:lang w:eastAsia="ru-RU"/>
              </w:rPr>
            </w:pPr>
            <w:r w:rsidRPr="006F7A1F">
              <w:rPr>
                <w:rFonts w:ascii="Times New Roman" w:eastAsia="Times New Roman" w:hAnsi="Times New Roman" w:cs="Times New Roman"/>
                <w:sz w:val="24"/>
                <w:szCs w:val="24"/>
                <w:lang w:eastAsia="ru-RU"/>
              </w:rPr>
              <w:t>помощь со стороны пострадавшего</w:t>
            </w:r>
          </w:p>
        </w:tc>
        <w:tc>
          <w:tcPr>
            <w:tcW w:w="900" w:type="dxa"/>
          </w:tcPr>
          <w:p w:rsidR="006F7A1F" w:rsidRPr="006F7A1F" w:rsidRDefault="006F7A1F" w:rsidP="006F7A1F">
            <w:pPr>
              <w:spacing w:after="0" w:line="240" w:lineRule="auto"/>
              <w:ind w:right="-22"/>
              <w:rPr>
                <w:rFonts w:ascii="Times New Roman" w:eastAsia="Times New Roman" w:hAnsi="Times New Roman" w:cs="Times New Roman"/>
                <w:sz w:val="24"/>
                <w:szCs w:val="24"/>
                <w:lang w:eastAsia="ru-RU"/>
              </w:rPr>
            </w:pPr>
            <w:r w:rsidRPr="006F7A1F">
              <w:rPr>
                <w:rFonts w:ascii="Times New Roman" w:eastAsia="Times New Roman" w:hAnsi="Times New Roman" w:cs="Times New Roman"/>
                <w:bCs/>
                <w:sz w:val="24"/>
                <w:szCs w:val="24"/>
                <w:lang w:eastAsia="ru-RU"/>
              </w:rPr>
              <w:t>1</w:t>
            </w:r>
          </w:p>
        </w:tc>
      </w:tr>
      <w:tr w:rsidR="006F7A1F" w:rsidRPr="006F7A1F" w:rsidTr="00AD09E1">
        <w:tc>
          <w:tcPr>
            <w:tcW w:w="6840" w:type="dxa"/>
          </w:tcPr>
          <w:p w:rsidR="006F7A1F" w:rsidRPr="006F7A1F" w:rsidRDefault="006F7A1F" w:rsidP="006F7A1F">
            <w:pPr>
              <w:spacing w:after="0" w:line="216" w:lineRule="auto"/>
              <w:ind w:right="-280"/>
              <w:jc w:val="both"/>
              <w:rPr>
                <w:rFonts w:ascii="Times New Roman" w:eastAsia="Times New Roman" w:hAnsi="Times New Roman" w:cs="Times New Roman"/>
                <w:bCs/>
                <w:sz w:val="24"/>
                <w:szCs w:val="24"/>
                <w:lang w:eastAsia="ru-RU"/>
              </w:rPr>
            </w:pPr>
            <w:r w:rsidRPr="006F7A1F">
              <w:rPr>
                <w:rFonts w:ascii="Times New Roman" w:eastAsia="Times New Roman" w:hAnsi="Times New Roman" w:cs="Times New Roman"/>
                <w:bCs/>
                <w:sz w:val="24"/>
                <w:szCs w:val="24"/>
                <w:lang w:eastAsia="ru-RU"/>
              </w:rPr>
              <w:t>не надетый противогаз</w:t>
            </w:r>
          </w:p>
        </w:tc>
        <w:tc>
          <w:tcPr>
            <w:tcW w:w="900" w:type="dxa"/>
          </w:tcPr>
          <w:p w:rsidR="006F7A1F" w:rsidRPr="006F7A1F" w:rsidRDefault="006F7A1F" w:rsidP="006F7A1F">
            <w:pPr>
              <w:spacing w:after="0" w:line="216" w:lineRule="auto"/>
              <w:ind w:right="-22"/>
              <w:jc w:val="both"/>
              <w:rPr>
                <w:rFonts w:ascii="Times New Roman" w:eastAsia="Times New Roman" w:hAnsi="Times New Roman" w:cs="Times New Roman"/>
                <w:bCs/>
                <w:i/>
                <w:sz w:val="24"/>
                <w:szCs w:val="24"/>
                <w:lang w:eastAsia="ru-RU"/>
              </w:rPr>
            </w:pPr>
            <w:r w:rsidRPr="006F7A1F">
              <w:rPr>
                <w:rFonts w:ascii="Times New Roman" w:eastAsia="Times New Roman" w:hAnsi="Times New Roman" w:cs="Times New Roman"/>
                <w:bCs/>
                <w:i/>
                <w:sz w:val="24"/>
                <w:szCs w:val="24"/>
                <w:lang w:eastAsia="ru-RU"/>
              </w:rPr>
              <w:t>10</w:t>
            </w:r>
          </w:p>
        </w:tc>
      </w:tr>
    </w:tbl>
    <w:p w:rsidR="006F7A1F" w:rsidRPr="006F7A1F" w:rsidRDefault="006F7A1F" w:rsidP="006F7A1F">
      <w:pPr>
        <w:spacing w:after="0" w:line="240" w:lineRule="auto"/>
        <w:ind w:firstLine="540"/>
        <w:jc w:val="both"/>
        <w:rPr>
          <w:rFonts w:ascii="Times New Roman" w:eastAsia="Times New Roman" w:hAnsi="Times New Roman" w:cs="Times New Roman"/>
          <w:b/>
          <w:sz w:val="24"/>
          <w:szCs w:val="24"/>
          <w:lang w:eastAsia="ru-RU"/>
        </w:rPr>
      </w:pPr>
    </w:p>
    <w:p w:rsidR="006F7A1F" w:rsidRPr="006F7A1F" w:rsidRDefault="006F7A1F" w:rsidP="006F7A1F">
      <w:pPr>
        <w:spacing w:after="0" w:line="240" w:lineRule="auto"/>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b/>
          <w:sz w:val="24"/>
          <w:szCs w:val="24"/>
          <w:lang w:eastAsia="ru-RU"/>
        </w:rPr>
        <w:t>ВИД «НАДЕВАНИЕ И СНЯТИЕ ОБЩЕВОЙСКОВОГО ЗАЩИТНОГО КОМПЛЕКТА»</w:t>
      </w:r>
      <w:r w:rsidRPr="006F7A1F">
        <w:rPr>
          <w:rFonts w:ascii="Times New Roman" w:eastAsia="Times New Roman" w:hAnsi="Times New Roman" w:cs="Times New Roman"/>
          <w:sz w:val="24"/>
          <w:szCs w:val="24"/>
          <w:lang w:eastAsia="ru-RU"/>
        </w:rPr>
        <w:t xml:space="preserve"> </w:t>
      </w:r>
    </w:p>
    <w:p w:rsidR="006F7A1F" w:rsidRPr="006F7A1F" w:rsidRDefault="006F7A1F" w:rsidP="006F7A1F">
      <w:pPr>
        <w:spacing w:after="0" w:line="240" w:lineRule="auto"/>
        <w:ind w:firstLine="540"/>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(2 и 3 возрастные группы, 8 чел., состав смешанный)</w:t>
      </w:r>
    </w:p>
    <w:p w:rsidR="006F7A1F" w:rsidRPr="006F7A1F" w:rsidRDefault="006F7A1F" w:rsidP="006F7A1F">
      <w:pPr>
        <w:spacing w:after="0" w:line="240" w:lineRule="auto"/>
        <w:ind w:firstLine="540"/>
        <w:jc w:val="both"/>
        <w:rPr>
          <w:rFonts w:ascii="Times New Roman" w:eastAsia="Times New Roman" w:hAnsi="Times New Roman" w:cs="Times New Roman"/>
          <w:bCs/>
          <w:sz w:val="24"/>
          <w:szCs w:val="24"/>
          <w:lang w:eastAsia="ru-RU"/>
        </w:rPr>
      </w:pPr>
      <w:r w:rsidRPr="006F7A1F">
        <w:rPr>
          <w:rFonts w:ascii="Times New Roman" w:eastAsia="Times New Roman" w:hAnsi="Times New Roman" w:cs="Times New Roman"/>
          <w:sz w:val="24"/>
          <w:szCs w:val="24"/>
          <w:lang w:eastAsia="ru-RU"/>
        </w:rPr>
        <w:t xml:space="preserve">Результат </w:t>
      </w:r>
      <w:r w:rsidRPr="006F7A1F">
        <w:rPr>
          <w:rFonts w:ascii="Times New Roman" w:eastAsia="Times New Roman" w:hAnsi="Times New Roman" w:cs="Times New Roman"/>
          <w:bCs/>
          <w:sz w:val="24"/>
          <w:szCs w:val="24"/>
          <w:lang w:eastAsia="ru-RU"/>
        </w:rPr>
        <w:t xml:space="preserve">– по времени, затраченному на надевание ОЗК с учетом штрафного времени. </w:t>
      </w:r>
    </w:p>
    <w:p w:rsidR="006F7A1F" w:rsidRPr="006F7A1F" w:rsidRDefault="006F7A1F" w:rsidP="006F7A1F">
      <w:pPr>
        <w:spacing w:after="0" w:line="240" w:lineRule="auto"/>
        <w:ind w:firstLine="540"/>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Контрольное время на надевание ОЗК: 2 группа – 4 минуты, 3 группа – </w:t>
      </w:r>
      <w:r w:rsidRPr="006F7A1F">
        <w:rPr>
          <w:rFonts w:ascii="Times New Roman" w:eastAsia="Times New Roman" w:hAnsi="Times New Roman" w:cs="Times New Roman"/>
          <w:sz w:val="24"/>
          <w:szCs w:val="24"/>
          <w:lang w:eastAsia="ru-RU"/>
        </w:rPr>
        <w:br/>
        <w:t>3 минуты.</w:t>
      </w:r>
    </w:p>
    <w:p w:rsidR="006F7A1F" w:rsidRPr="006F7A1F" w:rsidRDefault="006F7A1F" w:rsidP="006F7A1F">
      <w:pPr>
        <w:tabs>
          <w:tab w:val="left" w:pos="952"/>
        </w:tabs>
        <w:spacing w:after="0" w:line="240" w:lineRule="auto"/>
        <w:jc w:val="center"/>
        <w:rPr>
          <w:rFonts w:ascii="Times New Roman" w:eastAsia="Times New Roman" w:hAnsi="Times New Roman" w:cs="Times New Roman"/>
          <w:b/>
          <w:i/>
          <w:sz w:val="24"/>
          <w:szCs w:val="24"/>
          <w:lang w:eastAsia="ru-RU"/>
        </w:rPr>
      </w:pPr>
      <w:r w:rsidRPr="006F7A1F">
        <w:rPr>
          <w:rFonts w:ascii="Times New Roman" w:eastAsia="Times New Roman" w:hAnsi="Times New Roman" w:cs="Times New Roman"/>
          <w:b/>
          <w:i/>
          <w:sz w:val="24"/>
          <w:szCs w:val="24"/>
          <w:lang w:eastAsia="ru-RU"/>
        </w:rPr>
        <w:t>Порядок надевания ОЗК «В виде плаща»</w:t>
      </w:r>
    </w:p>
    <w:p w:rsidR="006F7A1F" w:rsidRPr="006F7A1F" w:rsidRDefault="006F7A1F" w:rsidP="006F7A1F">
      <w:pPr>
        <w:tabs>
          <w:tab w:val="left" w:pos="952"/>
        </w:tabs>
        <w:spacing w:after="0" w:line="240" w:lineRule="auto"/>
        <w:ind w:firstLine="540"/>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Заблаговременное надевание ОЗК (плащ в рукава) на незараженной местности проводят по команде «Плащ в рукава, чулки, перчатки надеть, газы!»</w:t>
      </w:r>
    </w:p>
    <w:p w:rsidR="006F7A1F" w:rsidRPr="006F7A1F" w:rsidRDefault="006F7A1F" w:rsidP="00AE1A1E">
      <w:pPr>
        <w:numPr>
          <w:ilvl w:val="0"/>
          <w:numId w:val="1"/>
        </w:numPr>
        <w:tabs>
          <w:tab w:val="num" w:pos="-900"/>
          <w:tab w:val="left" w:pos="952"/>
        </w:tabs>
        <w:spacing w:after="0" w:line="240" w:lineRule="auto"/>
        <w:ind w:hanging="153"/>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Положить ОЗК на землю, оставляя на себе противогаз в походном положении. </w:t>
      </w:r>
    </w:p>
    <w:p w:rsidR="006F7A1F" w:rsidRPr="006F7A1F" w:rsidRDefault="006F7A1F" w:rsidP="00AE1A1E">
      <w:pPr>
        <w:numPr>
          <w:ilvl w:val="0"/>
          <w:numId w:val="1"/>
        </w:numPr>
        <w:tabs>
          <w:tab w:val="left" w:pos="952"/>
        </w:tabs>
        <w:spacing w:after="0" w:line="240" w:lineRule="auto"/>
        <w:ind w:hanging="153"/>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Достать чулки и перчатки из капюшона плаща.</w:t>
      </w:r>
    </w:p>
    <w:p w:rsidR="006F7A1F" w:rsidRPr="006F7A1F" w:rsidRDefault="006F7A1F" w:rsidP="00AE1A1E">
      <w:pPr>
        <w:numPr>
          <w:ilvl w:val="0"/>
          <w:numId w:val="1"/>
        </w:numPr>
        <w:tabs>
          <w:tab w:val="left" w:pos="952"/>
        </w:tabs>
        <w:spacing w:after="0" w:line="240" w:lineRule="auto"/>
        <w:ind w:hanging="153"/>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Надеть защитные чулки, застегнуть хлястики, начиная с нижних </w:t>
      </w:r>
      <w:r w:rsidRPr="006F7A1F">
        <w:rPr>
          <w:rFonts w:ascii="Times New Roman" w:eastAsia="Times New Roman" w:hAnsi="Times New Roman" w:cs="Times New Roman"/>
          <w:sz w:val="24"/>
          <w:szCs w:val="24"/>
          <w:lang w:eastAsia="ru-RU"/>
        </w:rPr>
        <w:br/>
        <w:t>и завязать обе   тесьмы на поясном ремне.</w:t>
      </w:r>
    </w:p>
    <w:p w:rsidR="006F7A1F" w:rsidRPr="006F7A1F" w:rsidRDefault="006F7A1F" w:rsidP="00AE1A1E">
      <w:pPr>
        <w:numPr>
          <w:ilvl w:val="0"/>
          <w:numId w:val="1"/>
        </w:numPr>
        <w:tabs>
          <w:tab w:val="left" w:pos="952"/>
        </w:tabs>
        <w:spacing w:after="0" w:line="240" w:lineRule="auto"/>
        <w:ind w:hanging="153"/>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Надеть противогаз.</w:t>
      </w:r>
    </w:p>
    <w:p w:rsidR="006F7A1F" w:rsidRPr="006F7A1F" w:rsidRDefault="006F7A1F" w:rsidP="00AE1A1E">
      <w:pPr>
        <w:numPr>
          <w:ilvl w:val="0"/>
          <w:numId w:val="1"/>
        </w:numPr>
        <w:tabs>
          <w:tab w:val="left" w:pos="952"/>
        </w:tabs>
        <w:spacing w:after="0" w:line="240" w:lineRule="auto"/>
        <w:ind w:hanging="153"/>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Надеть перчатки (п.5 и п.6 можно поменять местами).</w:t>
      </w:r>
    </w:p>
    <w:p w:rsidR="006F7A1F" w:rsidRPr="006F7A1F" w:rsidRDefault="006F7A1F" w:rsidP="00AE1A1E">
      <w:pPr>
        <w:numPr>
          <w:ilvl w:val="0"/>
          <w:numId w:val="1"/>
        </w:numPr>
        <w:tabs>
          <w:tab w:val="left" w:pos="952"/>
        </w:tabs>
        <w:spacing w:after="0" w:line="240" w:lineRule="auto"/>
        <w:ind w:hanging="153"/>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Надеть плащ в рукава, накинуть капюшон на голову и застегнуть верхние шесть шпеньков плаща, оставляя противогазную сумку под плащом. </w:t>
      </w:r>
    </w:p>
    <w:p w:rsidR="006F7A1F" w:rsidRPr="006F7A1F" w:rsidRDefault="006F7A1F" w:rsidP="00AE1A1E">
      <w:pPr>
        <w:numPr>
          <w:ilvl w:val="0"/>
          <w:numId w:val="1"/>
        </w:numPr>
        <w:tabs>
          <w:tab w:val="left" w:pos="952"/>
        </w:tabs>
        <w:spacing w:after="0" w:line="240" w:lineRule="auto"/>
        <w:ind w:hanging="153"/>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Надеть петли рукавов на большие пальцы кистей рук поверх перчаток.</w:t>
      </w:r>
    </w:p>
    <w:p w:rsidR="006F7A1F" w:rsidRPr="006F7A1F" w:rsidRDefault="006F7A1F" w:rsidP="00AE1A1E">
      <w:pPr>
        <w:numPr>
          <w:ilvl w:val="0"/>
          <w:numId w:val="1"/>
        </w:numPr>
        <w:tabs>
          <w:tab w:val="left" w:pos="952"/>
        </w:tabs>
        <w:spacing w:after="0" w:line="240" w:lineRule="auto"/>
        <w:ind w:hanging="153"/>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Выполнив норматив, подать установленный сигнал. </w:t>
      </w:r>
    </w:p>
    <w:p w:rsidR="006F7A1F" w:rsidRPr="006F7A1F" w:rsidRDefault="006F7A1F" w:rsidP="00AE1A1E">
      <w:pPr>
        <w:numPr>
          <w:ilvl w:val="0"/>
          <w:numId w:val="1"/>
        </w:numPr>
        <w:tabs>
          <w:tab w:val="left" w:pos="952"/>
        </w:tabs>
        <w:spacing w:after="0" w:line="240" w:lineRule="auto"/>
        <w:ind w:hanging="153"/>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Секундомер останавливается после окончания ОЗК. Руководитель подает команду «Ветер с фронта (тыла), защитный комплект снять!»</w:t>
      </w:r>
    </w:p>
    <w:p w:rsidR="006F7A1F" w:rsidRPr="006F7A1F" w:rsidRDefault="006F7A1F" w:rsidP="006F7A1F">
      <w:pPr>
        <w:tabs>
          <w:tab w:val="left" w:pos="952"/>
        </w:tabs>
        <w:spacing w:after="0" w:line="240" w:lineRule="auto"/>
        <w:jc w:val="center"/>
        <w:rPr>
          <w:rFonts w:ascii="Times New Roman" w:eastAsia="Times New Roman" w:hAnsi="Times New Roman" w:cs="Times New Roman"/>
          <w:b/>
          <w:bCs/>
          <w:i/>
          <w:sz w:val="24"/>
          <w:szCs w:val="24"/>
          <w:lang w:eastAsia="ru-RU"/>
        </w:rPr>
      </w:pPr>
    </w:p>
    <w:p w:rsidR="006F7A1F" w:rsidRPr="006F7A1F" w:rsidRDefault="006F7A1F" w:rsidP="006F7A1F">
      <w:pPr>
        <w:tabs>
          <w:tab w:val="left" w:pos="952"/>
        </w:tabs>
        <w:spacing w:after="0" w:line="240" w:lineRule="auto"/>
        <w:jc w:val="center"/>
        <w:rPr>
          <w:rFonts w:ascii="Times New Roman" w:eastAsia="Times New Roman" w:hAnsi="Times New Roman" w:cs="Times New Roman"/>
          <w:b/>
          <w:i/>
          <w:sz w:val="24"/>
          <w:szCs w:val="24"/>
          <w:lang w:eastAsia="ru-RU"/>
        </w:rPr>
      </w:pPr>
      <w:r w:rsidRPr="006F7A1F">
        <w:rPr>
          <w:rFonts w:ascii="Times New Roman" w:eastAsia="Times New Roman" w:hAnsi="Times New Roman" w:cs="Times New Roman"/>
          <w:b/>
          <w:bCs/>
          <w:i/>
          <w:sz w:val="24"/>
          <w:szCs w:val="24"/>
          <w:lang w:eastAsia="ru-RU"/>
        </w:rPr>
        <w:t>Порядок снятия ОЗК</w:t>
      </w:r>
    </w:p>
    <w:p w:rsidR="006F7A1F" w:rsidRPr="006F7A1F" w:rsidRDefault="006F7A1F" w:rsidP="006F7A1F">
      <w:pPr>
        <w:numPr>
          <w:ilvl w:val="0"/>
          <w:numId w:val="2"/>
        </w:numPr>
        <w:tabs>
          <w:tab w:val="left" w:pos="720"/>
          <w:tab w:val="left" w:pos="952"/>
        </w:tabs>
        <w:spacing w:after="0" w:line="240" w:lineRule="auto"/>
        <w:ind w:left="360" w:firstLine="180"/>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  Повернуться лицом к ветру;</w:t>
      </w:r>
    </w:p>
    <w:p w:rsidR="006F7A1F" w:rsidRPr="006F7A1F" w:rsidRDefault="006F7A1F" w:rsidP="006F7A1F">
      <w:pPr>
        <w:numPr>
          <w:ilvl w:val="0"/>
          <w:numId w:val="2"/>
        </w:numPr>
        <w:tabs>
          <w:tab w:val="left" w:pos="720"/>
          <w:tab w:val="left" w:pos="952"/>
        </w:tabs>
        <w:spacing w:after="0" w:line="240" w:lineRule="auto"/>
        <w:ind w:left="360" w:firstLine="180"/>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  Расстегнуть полы плаща, </w:t>
      </w:r>
    </w:p>
    <w:p w:rsidR="006F7A1F" w:rsidRPr="006F7A1F" w:rsidRDefault="006F7A1F" w:rsidP="006F7A1F">
      <w:pPr>
        <w:numPr>
          <w:ilvl w:val="0"/>
          <w:numId w:val="2"/>
        </w:numPr>
        <w:tabs>
          <w:tab w:val="left" w:pos="720"/>
          <w:tab w:val="left" w:pos="952"/>
        </w:tabs>
        <w:spacing w:after="0" w:line="240" w:lineRule="auto"/>
        <w:ind w:left="360" w:firstLine="180"/>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  Расстегнуть нижние и средние хлястики чулок;</w:t>
      </w:r>
    </w:p>
    <w:p w:rsidR="006F7A1F" w:rsidRPr="006F7A1F" w:rsidRDefault="006F7A1F" w:rsidP="006F7A1F">
      <w:pPr>
        <w:numPr>
          <w:ilvl w:val="0"/>
          <w:numId w:val="2"/>
        </w:numPr>
        <w:tabs>
          <w:tab w:val="left" w:pos="720"/>
          <w:tab w:val="left" w:pos="952"/>
        </w:tabs>
        <w:spacing w:after="0" w:line="240" w:lineRule="auto"/>
        <w:ind w:left="360" w:firstLine="180"/>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  Снять петли с больших пальцев рук;</w:t>
      </w:r>
    </w:p>
    <w:p w:rsidR="006F7A1F" w:rsidRPr="006F7A1F" w:rsidRDefault="006F7A1F" w:rsidP="006F7A1F">
      <w:pPr>
        <w:numPr>
          <w:ilvl w:val="0"/>
          <w:numId w:val="2"/>
        </w:numPr>
        <w:tabs>
          <w:tab w:val="left" w:pos="720"/>
          <w:tab w:val="left" w:pos="952"/>
        </w:tabs>
        <w:spacing w:after="0" w:line="240" w:lineRule="auto"/>
        <w:ind w:left="360" w:firstLine="180"/>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  Откинуть капюшон с головы за спину;</w:t>
      </w:r>
    </w:p>
    <w:p w:rsidR="006F7A1F" w:rsidRPr="006F7A1F" w:rsidRDefault="006F7A1F" w:rsidP="006F7A1F">
      <w:pPr>
        <w:numPr>
          <w:ilvl w:val="0"/>
          <w:numId w:val="2"/>
        </w:numPr>
        <w:tabs>
          <w:tab w:val="left" w:pos="720"/>
          <w:tab w:val="left" w:pos="952"/>
        </w:tabs>
        <w:spacing w:after="0" w:line="240" w:lineRule="auto"/>
        <w:ind w:left="360" w:firstLine="180"/>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   Взять плащ за наружную часть бортов и, не касаясь одежды, сбросить его назад;</w:t>
      </w:r>
    </w:p>
    <w:p w:rsidR="006F7A1F" w:rsidRPr="006F7A1F" w:rsidRDefault="006F7A1F" w:rsidP="00AE1A1E">
      <w:pPr>
        <w:numPr>
          <w:ilvl w:val="0"/>
          <w:numId w:val="2"/>
        </w:numPr>
        <w:tabs>
          <w:tab w:val="num" w:pos="567"/>
          <w:tab w:val="left" w:pos="720"/>
          <w:tab w:val="left" w:pos="952"/>
        </w:tabs>
        <w:spacing w:after="0" w:line="240" w:lineRule="auto"/>
        <w:ind w:firstLine="27"/>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   Поочередно, за спиной, освободить до половины руки из перчаток и стряхнуть перчатки совместно с рукавами плаща;</w:t>
      </w:r>
    </w:p>
    <w:p w:rsidR="006F7A1F" w:rsidRPr="006F7A1F" w:rsidRDefault="006F7A1F" w:rsidP="00AE1A1E">
      <w:pPr>
        <w:numPr>
          <w:ilvl w:val="0"/>
          <w:numId w:val="2"/>
        </w:numPr>
        <w:tabs>
          <w:tab w:val="num" w:pos="567"/>
          <w:tab w:val="left" w:pos="720"/>
          <w:tab w:val="left" w:pos="952"/>
        </w:tabs>
        <w:spacing w:after="0" w:line="240" w:lineRule="auto"/>
        <w:ind w:firstLine="27"/>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   Сделать 3-5 шагов вперед и повернуться спиной к ветру (дистанция отхода устанавливается судьей перед началом вида);</w:t>
      </w:r>
    </w:p>
    <w:p w:rsidR="006F7A1F" w:rsidRPr="006F7A1F" w:rsidRDefault="006F7A1F" w:rsidP="00AE1A1E">
      <w:pPr>
        <w:numPr>
          <w:ilvl w:val="0"/>
          <w:numId w:val="2"/>
        </w:numPr>
        <w:tabs>
          <w:tab w:val="num" w:pos="567"/>
          <w:tab w:val="left" w:pos="720"/>
          <w:tab w:val="left" w:pos="952"/>
        </w:tabs>
        <w:spacing w:after="0" w:line="240" w:lineRule="auto"/>
        <w:ind w:firstLine="27"/>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   Отстегнуть верхние хлястики чулок и развязать тесемки у пояса;</w:t>
      </w:r>
    </w:p>
    <w:p w:rsidR="006F7A1F" w:rsidRPr="006F7A1F" w:rsidRDefault="006F7A1F" w:rsidP="00AE1A1E">
      <w:pPr>
        <w:numPr>
          <w:ilvl w:val="0"/>
          <w:numId w:val="2"/>
        </w:numPr>
        <w:tabs>
          <w:tab w:val="num" w:pos="567"/>
          <w:tab w:val="left" w:pos="720"/>
          <w:tab w:val="left" w:pos="952"/>
        </w:tabs>
        <w:spacing w:after="0" w:line="240" w:lineRule="auto"/>
        <w:ind w:firstLine="27"/>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Поочередно, наступая носком одной ноги на пяточную часть другой ноги, вытащить ноги из чулок до половины и осторожным встряхиванием снять чулки;</w:t>
      </w:r>
    </w:p>
    <w:p w:rsidR="006F7A1F" w:rsidRPr="006F7A1F" w:rsidRDefault="00AE1A1E" w:rsidP="00AE1A1E">
      <w:pPr>
        <w:tabs>
          <w:tab w:val="num" w:pos="567"/>
          <w:tab w:val="left" w:pos="720"/>
          <w:tab w:val="left" w:pos="952"/>
        </w:tabs>
        <w:spacing w:after="0" w:line="240" w:lineRule="auto"/>
        <w:ind w:firstLine="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7A1F" w:rsidRPr="006F7A1F">
        <w:rPr>
          <w:rFonts w:ascii="Times New Roman" w:eastAsia="Times New Roman" w:hAnsi="Times New Roman" w:cs="Times New Roman"/>
          <w:sz w:val="24"/>
          <w:szCs w:val="24"/>
          <w:lang w:eastAsia="ru-RU"/>
        </w:rPr>
        <w:t>11. Отойти от снятого ОЗК в наветренную сторону, пятясь на 3-5 шагов и снять противогаз, не касаясь его внешней части, положить его на землю;</w:t>
      </w:r>
    </w:p>
    <w:p w:rsidR="006F7A1F" w:rsidRPr="006F7A1F" w:rsidRDefault="006F7A1F" w:rsidP="00AE1A1E">
      <w:pPr>
        <w:numPr>
          <w:ilvl w:val="0"/>
          <w:numId w:val="3"/>
        </w:numPr>
        <w:tabs>
          <w:tab w:val="num" w:pos="567"/>
          <w:tab w:val="left" w:pos="720"/>
          <w:tab w:val="left" w:pos="952"/>
        </w:tabs>
        <w:spacing w:after="0" w:line="240" w:lineRule="auto"/>
        <w:ind w:hanging="333"/>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Повернуться лицом к ветру и отойти от противогаза.</w:t>
      </w:r>
    </w:p>
    <w:p w:rsidR="006F7A1F" w:rsidRPr="006F7A1F" w:rsidRDefault="006F7A1F" w:rsidP="00AE1A1E">
      <w:pPr>
        <w:tabs>
          <w:tab w:val="num" w:pos="567"/>
          <w:tab w:val="left" w:pos="952"/>
        </w:tabs>
        <w:spacing w:after="0" w:line="240" w:lineRule="auto"/>
        <w:ind w:firstLine="27"/>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   В дальнейшем действовать по команде судьи.</w:t>
      </w:r>
    </w:p>
    <w:p w:rsidR="006F7A1F" w:rsidRPr="006F7A1F" w:rsidRDefault="006F7A1F" w:rsidP="006F7A1F">
      <w:pPr>
        <w:tabs>
          <w:tab w:val="left" w:pos="952"/>
        </w:tabs>
        <w:spacing w:after="0" w:line="240" w:lineRule="auto"/>
        <w:ind w:firstLine="540"/>
        <w:rPr>
          <w:rFonts w:ascii="Times New Roman" w:eastAsia="Times New Roman" w:hAnsi="Times New Roman" w:cs="Times New Roman"/>
          <w:sz w:val="24"/>
          <w:szCs w:val="24"/>
          <w:u w:val="single"/>
          <w:lang w:eastAsia="ru-RU"/>
        </w:rPr>
      </w:pPr>
    </w:p>
    <w:p w:rsidR="006F7A1F" w:rsidRPr="006F7A1F" w:rsidRDefault="006F7A1F" w:rsidP="006F7A1F">
      <w:pPr>
        <w:tabs>
          <w:tab w:val="left" w:pos="952"/>
        </w:tabs>
        <w:spacing w:after="0" w:line="240" w:lineRule="auto"/>
        <w:ind w:firstLine="540"/>
        <w:rPr>
          <w:rFonts w:ascii="Times New Roman" w:eastAsia="Times New Roman" w:hAnsi="Times New Roman" w:cs="Times New Roman"/>
          <w:sz w:val="24"/>
          <w:szCs w:val="24"/>
          <w:u w:val="single"/>
          <w:lang w:eastAsia="ru-RU"/>
        </w:rPr>
      </w:pPr>
      <w:r w:rsidRPr="006F7A1F">
        <w:rPr>
          <w:rFonts w:ascii="Times New Roman" w:eastAsia="Times New Roman" w:hAnsi="Times New Roman" w:cs="Times New Roman"/>
          <w:sz w:val="24"/>
          <w:szCs w:val="24"/>
          <w:u w:val="single"/>
          <w:lang w:eastAsia="ru-RU"/>
        </w:rPr>
        <w:t>Штрафы командные (при надевании) –1ШБ - 2 секунды за каждое нарушение.</w:t>
      </w:r>
    </w:p>
    <w:p w:rsidR="006F7A1F" w:rsidRPr="006F7A1F" w:rsidRDefault="006F7A1F" w:rsidP="006F7A1F">
      <w:pPr>
        <w:tabs>
          <w:tab w:val="left" w:pos="952"/>
        </w:tabs>
        <w:spacing w:after="0" w:line="240" w:lineRule="auto"/>
        <w:ind w:firstLine="540"/>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1.</w:t>
      </w:r>
      <w:r w:rsidR="00AE1A1E">
        <w:rPr>
          <w:rFonts w:ascii="Times New Roman" w:eastAsia="Times New Roman" w:hAnsi="Times New Roman" w:cs="Times New Roman"/>
          <w:sz w:val="24"/>
          <w:szCs w:val="24"/>
          <w:lang w:eastAsia="ru-RU"/>
        </w:rPr>
        <w:t xml:space="preserve"> </w:t>
      </w:r>
      <w:r w:rsidRPr="006F7A1F">
        <w:rPr>
          <w:rFonts w:ascii="Times New Roman" w:eastAsia="Times New Roman" w:hAnsi="Times New Roman" w:cs="Times New Roman"/>
          <w:sz w:val="24"/>
          <w:szCs w:val="24"/>
          <w:lang w:eastAsia="ru-RU"/>
        </w:rPr>
        <w:t>Нарушение порядка надевания ОЗК</w:t>
      </w:r>
    </w:p>
    <w:p w:rsidR="006F7A1F" w:rsidRPr="006F7A1F" w:rsidRDefault="006F7A1F" w:rsidP="006F7A1F">
      <w:pPr>
        <w:tabs>
          <w:tab w:val="left" w:pos="952"/>
        </w:tabs>
        <w:spacing w:after="0" w:line="240" w:lineRule="auto"/>
        <w:ind w:firstLine="540"/>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2.</w:t>
      </w:r>
      <w:r w:rsidR="00AE1A1E">
        <w:rPr>
          <w:rFonts w:ascii="Times New Roman" w:eastAsia="Times New Roman" w:hAnsi="Times New Roman" w:cs="Times New Roman"/>
          <w:sz w:val="24"/>
          <w:szCs w:val="24"/>
          <w:lang w:eastAsia="ru-RU"/>
        </w:rPr>
        <w:t xml:space="preserve"> </w:t>
      </w:r>
      <w:r w:rsidRPr="006F7A1F">
        <w:rPr>
          <w:rFonts w:ascii="Times New Roman" w:eastAsia="Times New Roman" w:hAnsi="Times New Roman" w:cs="Times New Roman"/>
          <w:sz w:val="24"/>
          <w:szCs w:val="24"/>
          <w:lang w:eastAsia="ru-RU"/>
        </w:rPr>
        <w:t>Переворачивание ленты на чулке.</w:t>
      </w:r>
    </w:p>
    <w:p w:rsidR="006F7A1F" w:rsidRPr="006F7A1F" w:rsidRDefault="006F7A1F" w:rsidP="006F7A1F">
      <w:pPr>
        <w:tabs>
          <w:tab w:val="left" w:pos="952"/>
        </w:tabs>
        <w:spacing w:after="0" w:line="240" w:lineRule="auto"/>
        <w:ind w:firstLine="540"/>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3.</w:t>
      </w:r>
      <w:r w:rsidR="00AE1A1E">
        <w:rPr>
          <w:rFonts w:ascii="Times New Roman" w:eastAsia="Times New Roman" w:hAnsi="Times New Roman" w:cs="Times New Roman"/>
          <w:sz w:val="24"/>
          <w:szCs w:val="24"/>
          <w:lang w:eastAsia="ru-RU"/>
        </w:rPr>
        <w:t xml:space="preserve"> </w:t>
      </w:r>
      <w:r w:rsidRPr="006F7A1F">
        <w:rPr>
          <w:rFonts w:ascii="Times New Roman" w:eastAsia="Times New Roman" w:hAnsi="Times New Roman" w:cs="Times New Roman"/>
          <w:sz w:val="24"/>
          <w:szCs w:val="24"/>
          <w:lang w:eastAsia="ru-RU"/>
        </w:rPr>
        <w:t>Закрепление веревки чулок на обводной веревке противогаза (необходимо закрепление узлом на поясе, либо на бретельке пояса).</w:t>
      </w:r>
    </w:p>
    <w:p w:rsidR="006F7A1F" w:rsidRPr="006F7A1F" w:rsidRDefault="006F7A1F" w:rsidP="006F7A1F">
      <w:pPr>
        <w:tabs>
          <w:tab w:val="left" w:pos="952"/>
        </w:tabs>
        <w:spacing w:after="0" w:line="240" w:lineRule="auto"/>
        <w:ind w:firstLine="540"/>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4.</w:t>
      </w:r>
      <w:r w:rsidR="00AE1A1E">
        <w:rPr>
          <w:rFonts w:ascii="Times New Roman" w:eastAsia="Times New Roman" w:hAnsi="Times New Roman" w:cs="Times New Roman"/>
          <w:sz w:val="24"/>
          <w:szCs w:val="24"/>
          <w:lang w:eastAsia="ru-RU"/>
        </w:rPr>
        <w:t xml:space="preserve"> </w:t>
      </w:r>
      <w:r w:rsidRPr="006F7A1F">
        <w:rPr>
          <w:rFonts w:ascii="Times New Roman" w:eastAsia="Times New Roman" w:hAnsi="Times New Roman" w:cs="Times New Roman"/>
          <w:sz w:val="24"/>
          <w:szCs w:val="24"/>
          <w:lang w:eastAsia="ru-RU"/>
        </w:rPr>
        <w:t>Не застегнуты шпеньки (за каждый)</w:t>
      </w:r>
    </w:p>
    <w:p w:rsidR="006F7A1F" w:rsidRPr="006F7A1F" w:rsidRDefault="006F7A1F" w:rsidP="006F7A1F">
      <w:pPr>
        <w:tabs>
          <w:tab w:val="left" w:pos="952"/>
        </w:tabs>
        <w:spacing w:after="0" w:line="240" w:lineRule="auto"/>
        <w:ind w:firstLine="540"/>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lastRenderedPageBreak/>
        <w:t>5.</w:t>
      </w:r>
      <w:r w:rsidR="00AE1A1E">
        <w:rPr>
          <w:rFonts w:ascii="Times New Roman" w:eastAsia="Times New Roman" w:hAnsi="Times New Roman" w:cs="Times New Roman"/>
          <w:sz w:val="24"/>
          <w:szCs w:val="24"/>
          <w:lang w:eastAsia="ru-RU"/>
        </w:rPr>
        <w:t xml:space="preserve"> </w:t>
      </w:r>
      <w:r w:rsidRPr="006F7A1F">
        <w:rPr>
          <w:rFonts w:ascii="Times New Roman" w:eastAsia="Times New Roman" w:hAnsi="Times New Roman" w:cs="Times New Roman"/>
          <w:sz w:val="24"/>
          <w:szCs w:val="24"/>
          <w:lang w:eastAsia="ru-RU"/>
        </w:rPr>
        <w:t>Неправильное надевание чулок (перепутаны правый и левый)</w:t>
      </w:r>
    </w:p>
    <w:p w:rsidR="006F7A1F" w:rsidRPr="006F7A1F" w:rsidRDefault="006F7A1F" w:rsidP="006F7A1F">
      <w:pPr>
        <w:tabs>
          <w:tab w:val="left" w:pos="952"/>
        </w:tabs>
        <w:spacing w:after="0" w:line="240" w:lineRule="auto"/>
        <w:ind w:firstLine="540"/>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6.</w:t>
      </w:r>
      <w:r w:rsidR="00AE1A1E">
        <w:rPr>
          <w:rFonts w:ascii="Times New Roman" w:eastAsia="Times New Roman" w:hAnsi="Times New Roman" w:cs="Times New Roman"/>
          <w:sz w:val="24"/>
          <w:szCs w:val="24"/>
          <w:lang w:eastAsia="ru-RU"/>
        </w:rPr>
        <w:t xml:space="preserve"> </w:t>
      </w:r>
      <w:r w:rsidRPr="006F7A1F">
        <w:rPr>
          <w:rFonts w:ascii="Times New Roman" w:eastAsia="Times New Roman" w:hAnsi="Times New Roman" w:cs="Times New Roman"/>
          <w:sz w:val="24"/>
          <w:szCs w:val="24"/>
          <w:lang w:eastAsia="ru-RU"/>
        </w:rPr>
        <w:t>Петля плаща не одета на большой палец руки</w:t>
      </w:r>
    </w:p>
    <w:p w:rsidR="006F7A1F" w:rsidRPr="006F7A1F" w:rsidRDefault="006F7A1F" w:rsidP="006F7A1F">
      <w:pPr>
        <w:tabs>
          <w:tab w:val="left" w:pos="952"/>
        </w:tabs>
        <w:spacing w:after="0" w:line="240" w:lineRule="auto"/>
        <w:ind w:firstLine="540"/>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7.</w:t>
      </w:r>
      <w:r w:rsidR="00AE1A1E">
        <w:rPr>
          <w:rFonts w:ascii="Times New Roman" w:eastAsia="Times New Roman" w:hAnsi="Times New Roman" w:cs="Times New Roman"/>
          <w:sz w:val="24"/>
          <w:szCs w:val="24"/>
          <w:lang w:eastAsia="ru-RU"/>
        </w:rPr>
        <w:t xml:space="preserve"> </w:t>
      </w:r>
      <w:r w:rsidRPr="006F7A1F">
        <w:rPr>
          <w:rFonts w:ascii="Times New Roman" w:eastAsia="Times New Roman" w:hAnsi="Times New Roman" w:cs="Times New Roman"/>
          <w:sz w:val="24"/>
          <w:szCs w:val="24"/>
          <w:lang w:eastAsia="ru-RU"/>
        </w:rPr>
        <w:t>Не надет капюшон.</w:t>
      </w:r>
    </w:p>
    <w:p w:rsidR="006F7A1F" w:rsidRPr="006F7A1F" w:rsidRDefault="006F7A1F" w:rsidP="006F7A1F">
      <w:pPr>
        <w:tabs>
          <w:tab w:val="left" w:pos="952"/>
        </w:tabs>
        <w:spacing w:after="0" w:line="240" w:lineRule="auto"/>
        <w:ind w:firstLine="540"/>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8. Неправильно застегнуты ленты чулок (направление ленты)</w:t>
      </w:r>
    </w:p>
    <w:p w:rsidR="006F7A1F" w:rsidRPr="006F7A1F" w:rsidRDefault="006F7A1F" w:rsidP="006F7A1F">
      <w:pPr>
        <w:tabs>
          <w:tab w:val="left" w:pos="952"/>
        </w:tabs>
        <w:spacing w:after="0" w:line="240" w:lineRule="auto"/>
        <w:ind w:firstLine="540"/>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Нарушение, указанное в п. 5 штрафуется 3 ШБ.</w:t>
      </w:r>
    </w:p>
    <w:p w:rsidR="006F7A1F" w:rsidRPr="006F7A1F" w:rsidRDefault="006F7A1F" w:rsidP="006F7A1F">
      <w:pPr>
        <w:tabs>
          <w:tab w:val="left" w:pos="952"/>
        </w:tabs>
        <w:spacing w:after="0" w:line="240" w:lineRule="auto"/>
        <w:ind w:firstLine="540"/>
        <w:jc w:val="both"/>
        <w:rPr>
          <w:rFonts w:ascii="Times New Roman" w:eastAsia="Times New Roman" w:hAnsi="Times New Roman" w:cs="Times New Roman"/>
          <w:sz w:val="24"/>
          <w:szCs w:val="24"/>
          <w:u w:val="single"/>
          <w:lang w:eastAsia="ru-RU"/>
        </w:rPr>
      </w:pPr>
      <w:r w:rsidRPr="006F7A1F">
        <w:rPr>
          <w:rFonts w:ascii="Times New Roman" w:eastAsia="Times New Roman" w:hAnsi="Times New Roman" w:cs="Times New Roman"/>
          <w:sz w:val="24"/>
          <w:szCs w:val="24"/>
          <w:u w:val="single"/>
          <w:lang w:eastAsia="ru-RU"/>
        </w:rPr>
        <w:t>Штрафы командные (при снятии) – 2 секунды за каждое нарушение.</w:t>
      </w:r>
    </w:p>
    <w:p w:rsidR="006F7A1F" w:rsidRPr="006F7A1F" w:rsidRDefault="006F7A1F" w:rsidP="006F7A1F">
      <w:pPr>
        <w:tabs>
          <w:tab w:val="left" w:pos="952"/>
        </w:tabs>
        <w:spacing w:after="0" w:line="240" w:lineRule="auto"/>
        <w:jc w:val="both"/>
        <w:rPr>
          <w:rFonts w:ascii="Times New Roman" w:eastAsia="Times New Roman" w:hAnsi="Times New Roman" w:cs="Times New Roman"/>
          <w:i/>
          <w:sz w:val="24"/>
          <w:szCs w:val="24"/>
          <w:lang w:eastAsia="ru-RU"/>
        </w:rPr>
      </w:pPr>
      <w:r w:rsidRPr="006F7A1F">
        <w:rPr>
          <w:rFonts w:ascii="Times New Roman" w:eastAsia="Times New Roman" w:hAnsi="Times New Roman" w:cs="Times New Roman"/>
          <w:sz w:val="24"/>
          <w:szCs w:val="24"/>
          <w:lang w:eastAsia="ru-RU"/>
        </w:rPr>
        <w:t xml:space="preserve">         1.</w:t>
      </w:r>
      <w:r w:rsidR="00AE1A1E">
        <w:rPr>
          <w:rFonts w:ascii="Times New Roman" w:eastAsia="Times New Roman" w:hAnsi="Times New Roman" w:cs="Times New Roman"/>
          <w:sz w:val="24"/>
          <w:szCs w:val="24"/>
          <w:lang w:eastAsia="ru-RU"/>
        </w:rPr>
        <w:t xml:space="preserve"> </w:t>
      </w:r>
      <w:r w:rsidRPr="006F7A1F">
        <w:rPr>
          <w:rFonts w:ascii="Times New Roman" w:eastAsia="Times New Roman" w:hAnsi="Times New Roman" w:cs="Times New Roman"/>
          <w:sz w:val="24"/>
          <w:szCs w:val="24"/>
          <w:lang w:eastAsia="ru-RU"/>
        </w:rPr>
        <w:t>Касание «зараженной» поверхности ОЗК любой «</w:t>
      </w:r>
      <w:r w:rsidRPr="006F7A1F">
        <w:rPr>
          <w:rFonts w:ascii="Times New Roman" w:eastAsia="Times New Roman" w:hAnsi="Times New Roman" w:cs="Times New Roman"/>
          <w:i/>
          <w:sz w:val="24"/>
          <w:szCs w:val="24"/>
          <w:lang w:eastAsia="ru-RU"/>
        </w:rPr>
        <w:t>незараженной» частью тела участника</w:t>
      </w:r>
    </w:p>
    <w:p w:rsidR="006F7A1F" w:rsidRPr="006F7A1F" w:rsidRDefault="00AE1A1E" w:rsidP="006F7A1F">
      <w:pPr>
        <w:tabs>
          <w:tab w:val="left" w:pos="952"/>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7A1F" w:rsidRPr="006F7A1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6F7A1F" w:rsidRPr="006F7A1F">
        <w:rPr>
          <w:rFonts w:ascii="Times New Roman" w:eastAsia="Times New Roman" w:hAnsi="Times New Roman" w:cs="Times New Roman"/>
          <w:sz w:val="24"/>
          <w:szCs w:val="24"/>
          <w:lang w:eastAsia="ru-RU"/>
        </w:rPr>
        <w:t>Отсутствие указанной дистанции (не менее 1 шага) между снятым плащом, чулками и противогазом</w:t>
      </w:r>
    </w:p>
    <w:p w:rsidR="006F7A1F" w:rsidRPr="006F7A1F" w:rsidRDefault="006F7A1F" w:rsidP="006F7A1F">
      <w:pPr>
        <w:tabs>
          <w:tab w:val="left" w:pos="952"/>
        </w:tabs>
        <w:spacing w:after="0" w:line="240" w:lineRule="auto"/>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         3.</w:t>
      </w:r>
      <w:r w:rsidR="00AE1A1E">
        <w:rPr>
          <w:rFonts w:ascii="Times New Roman" w:eastAsia="Times New Roman" w:hAnsi="Times New Roman" w:cs="Times New Roman"/>
          <w:sz w:val="24"/>
          <w:szCs w:val="24"/>
          <w:lang w:eastAsia="ru-RU"/>
        </w:rPr>
        <w:t xml:space="preserve"> </w:t>
      </w:r>
      <w:r w:rsidRPr="006F7A1F">
        <w:rPr>
          <w:rFonts w:ascii="Times New Roman" w:eastAsia="Times New Roman" w:hAnsi="Times New Roman" w:cs="Times New Roman"/>
          <w:sz w:val="24"/>
          <w:szCs w:val="24"/>
          <w:lang w:eastAsia="ru-RU"/>
        </w:rPr>
        <w:t>Касание руками без перчаток нижних и средних лент чулок</w:t>
      </w:r>
    </w:p>
    <w:p w:rsidR="006F7A1F" w:rsidRPr="006F7A1F" w:rsidRDefault="006F7A1F" w:rsidP="006F7A1F">
      <w:pPr>
        <w:tabs>
          <w:tab w:val="left" w:pos="952"/>
        </w:tabs>
        <w:spacing w:after="0" w:line="240" w:lineRule="auto"/>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         4.</w:t>
      </w:r>
      <w:r w:rsidR="00AE1A1E">
        <w:rPr>
          <w:rFonts w:ascii="Times New Roman" w:eastAsia="Times New Roman" w:hAnsi="Times New Roman" w:cs="Times New Roman"/>
          <w:sz w:val="24"/>
          <w:szCs w:val="24"/>
          <w:lang w:eastAsia="ru-RU"/>
        </w:rPr>
        <w:t xml:space="preserve"> </w:t>
      </w:r>
      <w:r w:rsidRPr="006F7A1F">
        <w:rPr>
          <w:rFonts w:ascii="Times New Roman" w:eastAsia="Times New Roman" w:hAnsi="Times New Roman" w:cs="Times New Roman"/>
          <w:sz w:val="24"/>
          <w:szCs w:val="24"/>
          <w:lang w:eastAsia="ru-RU"/>
        </w:rPr>
        <w:t>Касание руками без перчаток внешней части противогаза</w:t>
      </w:r>
    </w:p>
    <w:p w:rsidR="006F7A1F" w:rsidRPr="006F7A1F" w:rsidRDefault="006F7A1F" w:rsidP="006F7A1F">
      <w:pPr>
        <w:tabs>
          <w:tab w:val="left" w:pos="952"/>
        </w:tabs>
        <w:spacing w:after="0" w:line="240" w:lineRule="auto"/>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         5.</w:t>
      </w:r>
      <w:r w:rsidR="00AE1A1E">
        <w:rPr>
          <w:rFonts w:ascii="Times New Roman" w:eastAsia="Times New Roman" w:hAnsi="Times New Roman" w:cs="Times New Roman"/>
          <w:sz w:val="24"/>
          <w:szCs w:val="24"/>
          <w:lang w:eastAsia="ru-RU"/>
        </w:rPr>
        <w:t xml:space="preserve"> </w:t>
      </w:r>
      <w:r w:rsidRPr="006F7A1F">
        <w:rPr>
          <w:rFonts w:ascii="Times New Roman" w:eastAsia="Times New Roman" w:hAnsi="Times New Roman" w:cs="Times New Roman"/>
          <w:sz w:val="24"/>
          <w:szCs w:val="24"/>
          <w:lang w:eastAsia="ru-RU"/>
        </w:rPr>
        <w:t>Перешагивание через любые «зараженные» части комплекта.</w:t>
      </w:r>
    </w:p>
    <w:p w:rsidR="006F7A1F" w:rsidRPr="006F7A1F" w:rsidRDefault="006F7A1F" w:rsidP="006F7A1F">
      <w:pPr>
        <w:spacing w:after="0" w:line="240" w:lineRule="auto"/>
        <w:ind w:firstLine="540"/>
        <w:jc w:val="both"/>
        <w:rPr>
          <w:rFonts w:ascii="Times New Roman" w:eastAsia="Times New Roman" w:hAnsi="Times New Roman" w:cs="Times New Roman"/>
          <w:b/>
          <w:bCs/>
          <w:sz w:val="24"/>
          <w:szCs w:val="24"/>
          <w:lang w:eastAsia="ru-RU"/>
        </w:rPr>
      </w:pPr>
    </w:p>
    <w:p w:rsidR="006F7A1F" w:rsidRPr="006F7A1F" w:rsidRDefault="006F7A1F" w:rsidP="006F7A1F">
      <w:pPr>
        <w:autoSpaceDE w:val="0"/>
        <w:autoSpaceDN w:val="0"/>
        <w:adjustRightInd w:val="0"/>
        <w:spacing w:after="0" w:line="276" w:lineRule="auto"/>
        <w:jc w:val="center"/>
        <w:rPr>
          <w:rFonts w:ascii="Times New Roman" w:eastAsia="Calibri" w:hAnsi="Times New Roman" w:cs="Times New Roman"/>
          <w:b/>
          <w:bCs/>
          <w:color w:val="000000"/>
          <w:sz w:val="24"/>
          <w:szCs w:val="24"/>
        </w:rPr>
      </w:pPr>
      <w:r w:rsidRPr="006F7A1F">
        <w:rPr>
          <w:rFonts w:ascii="Times New Roman" w:eastAsia="Calibri" w:hAnsi="Times New Roman" w:cs="Times New Roman"/>
          <w:b/>
          <w:bCs/>
          <w:color w:val="000000"/>
          <w:sz w:val="24"/>
          <w:szCs w:val="24"/>
        </w:rPr>
        <w:t>Условия проведения этапа «Первая помощь»</w:t>
      </w:r>
    </w:p>
    <w:p w:rsidR="006F7A1F" w:rsidRPr="006F7A1F" w:rsidRDefault="006F7A1F" w:rsidP="006F7A1F">
      <w:pPr>
        <w:autoSpaceDE w:val="0"/>
        <w:autoSpaceDN w:val="0"/>
        <w:adjustRightInd w:val="0"/>
        <w:spacing w:after="0" w:line="276" w:lineRule="auto"/>
        <w:jc w:val="center"/>
        <w:rPr>
          <w:rFonts w:ascii="Times New Roman" w:eastAsia="Calibri" w:hAnsi="Times New Roman" w:cs="Times New Roman"/>
          <w:b/>
          <w:bCs/>
          <w:color w:val="000000"/>
          <w:sz w:val="24"/>
          <w:szCs w:val="24"/>
        </w:rPr>
      </w:pPr>
      <w:r w:rsidRPr="006F7A1F">
        <w:rPr>
          <w:rFonts w:ascii="Times New Roman" w:eastAsia="Calibri" w:hAnsi="Times New Roman" w:cs="Times New Roman"/>
          <w:b/>
          <w:bCs/>
          <w:color w:val="000000"/>
          <w:sz w:val="24"/>
          <w:szCs w:val="24"/>
        </w:rPr>
        <w:t>Городские соревнования «Санитарные посты Гражданской обороны»</w:t>
      </w:r>
    </w:p>
    <w:p w:rsidR="006F7A1F" w:rsidRPr="006F7A1F" w:rsidRDefault="006F7A1F" w:rsidP="006F7A1F">
      <w:pPr>
        <w:autoSpaceDE w:val="0"/>
        <w:autoSpaceDN w:val="0"/>
        <w:adjustRightInd w:val="0"/>
        <w:spacing w:after="0" w:line="276" w:lineRule="auto"/>
        <w:rPr>
          <w:rFonts w:ascii="Times New Roman" w:eastAsia="Calibri" w:hAnsi="Times New Roman" w:cs="Times New Roman"/>
          <w:color w:val="000000"/>
          <w:sz w:val="24"/>
          <w:szCs w:val="24"/>
        </w:rPr>
      </w:pPr>
    </w:p>
    <w:p w:rsidR="006F7A1F" w:rsidRPr="006F7A1F" w:rsidRDefault="006F7A1F" w:rsidP="006F7A1F">
      <w:pPr>
        <w:autoSpaceDE w:val="0"/>
        <w:autoSpaceDN w:val="0"/>
        <w:adjustRightInd w:val="0"/>
        <w:spacing w:after="0" w:line="276" w:lineRule="auto"/>
        <w:ind w:firstLine="426"/>
        <w:jc w:val="both"/>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Состав команды – 6 человек, смешанный.</w:t>
      </w:r>
    </w:p>
    <w:p w:rsidR="006F7A1F" w:rsidRPr="006F7A1F" w:rsidRDefault="006F7A1F" w:rsidP="006F7A1F">
      <w:pPr>
        <w:autoSpaceDE w:val="0"/>
        <w:autoSpaceDN w:val="0"/>
        <w:adjustRightInd w:val="0"/>
        <w:spacing w:after="0" w:line="276" w:lineRule="auto"/>
        <w:ind w:firstLine="426"/>
        <w:jc w:val="both"/>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Команда проходит предстартовую проверку (команда, не прошедшая предстартовую проверку, к соревнованиям не допускается), знакомится с заданиями (1 мин.), по команде судьи выполняет мероприятия первой помощи, обеспечивает транспортировку пострадавших к финишу. </w:t>
      </w:r>
    </w:p>
    <w:p w:rsidR="006F7A1F" w:rsidRPr="006F7A1F" w:rsidRDefault="006F7A1F" w:rsidP="006F7A1F">
      <w:pPr>
        <w:autoSpaceDE w:val="0"/>
        <w:autoSpaceDN w:val="0"/>
        <w:adjustRightInd w:val="0"/>
        <w:spacing w:after="0" w:line="276" w:lineRule="auto"/>
        <w:ind w:firstLine="426"/>
        <w:jc w:val="both"/>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Задание выполняется в средствах защиты рук (можно надеть заранее).</w:t>
      </w:r>
    </w:p>
    <w:p w:rsidR="006F7A1F" w:rsidRPr="006F7A1F" w:rsidRDefault="006F7A1F" w:rsidP="006F7A1F">
      <w:pPr>
        <w:autoSpaceDE w:val="0"/>
        <w:autoSpaceDN w:val="0"/>
        <w:adjustRightInd w:val="0"/>
        <w:spacing w:after="0" w:line="276" w:lineRule="auto"/>
        <w:ind w:firstLine="426"/>
        <w:jc w:val="both"/>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Санитары, пересекшие финишную черту, обратно не возвращаются. Пострадавшие определяются командой (2 пострадавших). Зачёт времени прохождения этапа идёт по последнему члену команды, достигшему финиша. </w:t>
      </w:r>
    </w:p>
    <w:p w:rsidR="006F7A1F" w:rsidRPr="006F7A1F" w:rsidRDefault="006F7A1F" w:rsidP="006F7A1F">
      <w:pPr>
        <w:autoSpaceDE w:val="0"/>
        <w:autoSpaceDN w:val="0"/>
        <w:adjustRightInd w:val="0"/>
        <w:spacing w:after="0" w:line="276" w:lineRule="auto"/>
        <w:ind w:firstLine="426"/>
        <w:jc w:val="both"/>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Подведение итогов: результат команды на этапе, определяется суммой штрафных баллов. При равенстве суммы баллов предпочтение отдаётся команде, затратившей наименьшее время.</w:t>
      </w:r>
    </w:p>
    <w:p w:rsidR="006F7A1F" w:rsidRPr="006F7A1F" w:rsidRDefault="006F7A1F" w:rsidP="006F7A1F">
      <w:pPr>
        <w:autoSpaceDE w:val="0"/>
        <w:autoSpaceDN w:val="0"/>
        <w:adjustRightInd w:val="0"/>
        <w:spacing w:after="0" w:line="276" w:lineRule="auto"/>
        <w:ind w:firstLine="426"/>
        <w:jc w:val="both"/>
        <w:rPr>
          <w:rFonts w:ascii="Times New Roman" w:eastAsia="Calibri" w:hAnsi="Times New Roman" w:cs="Times New Roman"/>
          <w:sz w:val="24"/>
          <w:szCs w:val="24"/>
        </w:rPr>
      </w:pPr>
      <w:r w:rsidRPr="006F7A1F">
        <w:rPr>
          <w:rFonts w:ascii="Times New Roman" w:eastAsia="Calibri" w:hAnsi="Times New Roman" w:cs="Times New Roman"/>
          <w:color w:val="000000"/>
          <w:sz w:val="24"/>
          <w:szCs w:val="24"/>
        </w:rPr>
        <w:t>Контрольное время</w:t>
      </w:r>
      <w:r w:rsidRPr="006F7A1F">
        <w:rPr>
          <w:rFonts w:ascii="Times New Roman" w:eastAsia="Calibri" w:hAnsi="Times New Roman" w:cs="Times New Roman"/>
          <w:sz w:val="24"/>
          <w:szCs w:val="24"/>
        </w:rPr>
        <w:t>: 1 и 2 группы – 7 минут,</w:t>
      </w:r>
    </w:p>
    <w:p w:rsidR="006F7A1F" w:rsidRPr="006F7A1F" w:rsidRDefault="006F7A1F" w:rsidP="006F7A1F">
      <w:pPr>
        <w:autoSpaceDE w:val="0"/>
        <w:autoSpaceDN w:val="0"/>
        <w:adjustRightInd w:val="0"/>
        <w:spacing w:after="0" w:line="276" w:lineRule="auto"/>
        <w:ind w:firstLine="426"/>
        <w:jc w:val="both"/>
        <w:rPr>
          <w:rFonts w:ascii="Times New Roman" w:eastAsia="Calibri" w:hAnsi="Times New Roman" w:cs="Times New Roman"/>
          <w:b/>
          <w:bCs/>
          <w:i/>
          <w:iCs/>
          <w:sz w:val="24"/>
          <w:szCs w:val="24"/>
        </w:rPr>
      </w:pPr>
      <w:r w:rsidRPr="006F7A1F">
        <w:rPr>
          <w:rFonts w:ascii="Times New Roman" w:eastAsia="Calibri" w:hAnsi="Times New Roman" w:cs="Times New Roman"/>
          <w:sz w:val="24"/>
          <w:szCs w:val="24"/>
        </w:rPr>
        <w:tab/>
      </w:r>
      <w:r w:rsidRPr="006F7A1F">
        <w:rPr>
          <w:rFonts w:ascii="Times New Roman" w:eastAsia="Calibri" w:hAnsi="Times New Roman" w:cs="Times New Roman"/>
          <w:sz w:val="24"/>
          <w:szCs w:val="24"/>
        </w:rPr>
        <w:tab/>
      </w:r>
      <w:r w:rsidRPr="006F7A1F">
        <w:rPr>
          <w:rFonts w:ascii="Times New Roman" w:eastAsia="Calibri" w:hAnsi="Times New Roman" w:cs="Times New Roman"/>
          <w:sz w:val="24"/>
          <w:szCs w:val="24"/>
        </w:rPr>
        <w:tab/>
      </w:r>
      <w:r w:rsidRPr="006F7A1F">
        <w:rPr>
          <w:rFonts w:ascii="Times New Roman" w:eastAsia="Calibri" w:hAnsi="Times New Roman" w:cs="Times New Roman"/>
          <w:sz w:val="24"/>
          <w:szCs w:val="24"/>
        </w:rPr>
        <w:tab/>
        <w:t xml:space="preserve">3 группа – 6 минут. </w:t>
      </w:r>
    </w:p>
    <w:p w:rsidR="006F7A1F" w:rsidRPr="006F7A1F" w:rsidRDefault="006F7A1F" w:rsidP="006F7A1F">
      <w:pPr>
        <w:autoSpaceDE w:val="0"/>
        <w:autoSpaceDN w:val="0"/>
        <w:adjustRightInd w:val="0"/>
        <w:spacing w:after="0" w:line="276" w:lineRule="auto"/>
        <w:ind w:firstLine="426"/>
        <w:jc w:val="both"/>
        <w:rPr>
          <w:rFonts w:ascii="Times New Roman" w:eastAsia="Calibri" w:hAnsi="Times New Roman" w:cs="Times New Roman"/>
          <w:b/>
          <w:color w:val="000000"/>
          <w:sz w:val="24"/>
          <w:szCs w:val="24"/>
          <w:u w:val="single"/>
        </w:rPr>
      </w:pPr>
      <w:r w:rsidRPr="006F7A1F">
        <w:rPr>
          <w:rFonts w:ascii="Times New Roman" w:eastAsia="Calibri" w:hAnsi="Times New Roman" w:cs="Times New Roman"/>
          <w:b/>
          <w:color w:val="000000"/>
          <w:sz w:val="24"/>
          <w:szCs w:val="24"/>
          <w:u w:val="single"/>
        </w:rPr>
        <w:t>Минимальное оснащение санитарной сумки:</w:t>
      </w:r>
    </w:p>
    <w:p w:rsidR="006F7A1F" w:rsidRPr="006F7A1F" w:rsidRDefault="006F7A1F" w:rsidP="006F7A1F">
      <w:pPr>
        <w:autoSpaceDE w:val="0"/>
        <w:autoSpaceDN w:val="0"/>
        <w:adjustRightInd w:val="0"/>
        <w:spacing w:after="0" w:line="276" w:lineRule="auto"/>
        <w:ind w:firstLine="426"/>
        <w:jc w:val="both"/>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1 группа: перчатки медицинские 4 пары, бинт 5х10 – 2 шт., бинт 7х14 – 1шт., </w:t>
      </w:r>
      <w:proofErr w:type="gramStart"/>
      <w:r w:rsidRPr="006F7A1F">
        <w:rPr>
          <w:rFonts w:ascii="Times New Roman" w:eastAsia="Calibri" w:hAnsi="Times New Roman" w:cs="Times New Roman"/>
          <w:color w:val="000000"/>
          <w:sz w:val="24"/>
          <w:szCs w:val="24"/>
        </w:rPr>
        <w:t>валик,  салфетки</w:t>
      </w:r>
      <w:proofErr w:type="gramEnd"/>
      <w:r w:rsidRPr="006F7A1F">
        <w:rPr>
          <w:rFonts w:ascii="Times New Roman" w:eastAsia="Calibri" w:hAnsi="Times New Roman" w:cs="Times New Roman"/>
          <w:color w:val="000000"/>
          <w:sz w:val="24"/>
          <w:szCs w:val="24"/>
        </w:rPr>
        <w:t xml:space="preserve"> 14х16 – 2 шт. (1 </w:t>
      </w:r>
      <w:proofErr w:type="spellStart"/>
      <w:r w:rsidRPr="006F7A1F">
        <w:rPr>
          <w:rFonts w:ascii="Times New Roman" w:eastAsia="Calibri" w:hAnsi="Times New Roman" w:cs="Times New Roman"/>
          <w:color w:val="000000"/>
          <w:sz w:val="24"/>
          <w:szCs w:val="24"/>
        </w:rPr>
        <w:t>уп</w:t>
      </w:r>
      <w:proofErr w:type="spellEnd"/>
      <w:r w:rsidRPr="006F7A1F">
        <w:rPr>
          <w:rFonts w:ascii="Times New Roman" w:eastAsia="Calibri" w:hAnsi="Times New Roman" w:cs="Times New Roman"/>
          <w:color w:val="000000"/>
          <w:sz w:val="24"/>
          <w:szCs w:val="24"/>
        </w:rPr>
        <w:t xml:space="preserve">.), салфетка 29х45 или ткань для подкладки под жгут, завязки для жгута-закрутки, палочка для закрутки, пишущие принадлежности и блокнот/бумага, косынка – 2 шт. </w:t>
      </w:r>
    </w:p>
    <w:p w:rsidR="006F7A1F" w:rsidRPr="006F7A1F" w:rsidRDefault="006F7A1F" w:rsidP="006F7A1F">
      <w:pPr>
        <w:autoSpaceDE w:val="0"/>
        <w:autoSpaceDN w:val="0"/>
        <w:adjustRightInd w:val="0"/>
        <w:spacing w:after="0" w:line="276" w:lineRule="auto"/>
        <w:ind w:firstLine="426"/>
        <w:jc w:val="both"/>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2 группа: перчатки медицинские 4 пары, бинт 5х10 – 3 шт., бинт 7х14 – 1шт., </w:t>
      </w:r>
      <w:proofErr w:type="gramStart"/>
      <w:r w:rsidRPr="006F7A1F">
        <w:rPr>
          <w:rFonts w:ascii="Times New Roman" w:eastAsia="Calibri" w:hAnsi="Times New Roman" w:cs="Times New Roman"/>
          <w:color w:val="000000"/>
          <w:sz w:val="24"/>
          <w:szCs w:val="24"/>
        </w:rPr>
        <w:t>валик,  салфетки</w:t>
      </w:r>
      <w:proofErr w:type="gramEnd"/>
      <w:r w:rsidRPr="006F7A1F">
        <w:rPr>
          <w:rFonts w:ascii="Times New Roman" w:eastAsia="Calibri" w:hAnsi="Times New Roman" w:cs="Times New Roman"/>
          <w:color w:val="000000"/>
          <w:sz w:val="24"/>
          <w:szCs w:val="24"/>
        </w:rPr>
        <w:t xml:space="preserve"> 14х16 – 3 шт. (1 </w:t>
      </w:r>
      <w:proofErr w:type="spellStart"/>
      <w:r w:rsidRPr="006F7A1F">
        <w:rPr>
          <w:rFonts w:ascii="Times New Roman" w:eastAsia="Calibri" w:hAnsi="Times New Roman" w:cs="Times New Roman"/>
          <w:color w:val="000000"/>
          <w:sz w:val="24"/>
          <w:szCs w:val="24"/>
        </w:rPr>
        <w:t>уп</w:t>
      </w:r>
      <w:proofErr w:type="spellEnd"/>
      <w:r w:rsidRPr="006F7A1F">
        <w:rPr>
          <w:rFonts w:ascii="Times New Roman" w:eastAsia="Calibri" w:hAnsi="Times New Roman" w:cs="Times New Roman"/>
          <w:color w:val="000000"/>
          <w:sz w:val="24"/>
          <w:szCs w:val="24"/>
        </w:rPr>
        <w:t>.), салфетка 29х45 или ткань для подкладки под жгут, завязки для повязки «Чепец», жгут артериальный резиновый типа Альфа/</w:t>
      </w:r>
      <w:proofErr w:type="spellStart"/>
      <w:r w:rsidRPr="006F7A1F">
        <w:rPr>
          <w:rFonts w:ascii="Times New Roman" w:eastAsia="Calibri" w:hAnsi="Times New Roman" w:cs="Times New Roman"/>
          <w:color w:val="000000"/>
          <w:sz w:val="24"/>
          <w:szCs w:val="24"/>
        </w:rPr>
        <w:t>Эсмарха</w:t>
      </w:r>
      <w:proofErr w:type="spellEnd"/>
      <w:r w:rsidRPr="006F7A1F">
        <w:rPr>
          <w:rFonts w:ascii="Times New Roman" w:eastAsia="Calibri" w:hAnsi="Times New Roman" w:cs="Times New Roman"/>
          <w:color w:val="000000"/>
          <w:sz w:val="24"/>
          <w:szCs w:val="24"/>
        </w:rPr>
        <w:t xml:space="preserve">, пишущие принадлежности и блокнот/бумага, косынка – 1шт. </w:t>
      </w:r>
    </w:p>
    <w:p w:rsidR="006F7A1F" w:rsidRPr="006F7A1F" w:rsidRDefault="006F7A1F" w:rsidP="006F7A1F">
      <w:pPr>
        <w:autoSpaceDE w:val="0"/>
        <w:autoSpaceDN w:val="0"/>
        <w:adjustRightInd w:val="0"/>
        <w:spacing w:after="0" w:line="276" w:lineRule="auto"/>
        <w:ind w:firstLine="426"/>
        <w:jc w:val="both"/>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3 группа: перчатки медицинские 4 пары, бинт 5х10 – 3 шт., бинт 7х14 – 2шт. салфетки 14х16 – 3 шт. (1 </w:t>
      </w:r>
      <w:proofErr w:type="spellStart"/>
      <w:r w:rsidRPr="006F7A1F">
        <w:rPr>
          <w:rFonts w:ascii="Times New Roman" w:eastAsia="Calibri" w:hAnsi="Times New Roman" w:cs="Times New Roman"/>
          <w:color w:val="000000"/>
          <w:sz w:val="24"/>
          <w:szCs w:val="24"/>
        </w:rPr>
        <w:t>уп</w:t>
      </w:r>
      <w:proofErr w:type="spellEnd"/>
      <w:r w:rsidRPr="006F7A1F">
        <w:rPr>
          <w:rFonts w:ascii="Times New Roman" w:eastAsia="Calibri" w:hAnsi="Times New Roman" w:cs="Times New Roman"/>
          <w:color w:val="000000"/>
          <w:sz w:val="24"/>
          <w:szCs w:val="24"/>
        </w:rPr>
        <w:t>.), салфетка 29х45 или ткань для подкладки под жгут, завязки для повязки «Чепец», жгут артериальный резиновый типа Альфа/</w:t>
      </w:r>
      <w:proofErr w:type="spellStart"/>
      <w:r w:rsidRPr="006F7A1F">
        <w:rPr>
          <w:rFonts w:ascii="Times New Roman" w:eastAsia="Calibri" w:hAnsi="Times New Roman" w:cs="Times New Roman"/>
          <w:color w:val="000000"/>
          <w:sz w:val="24"/>
          <w:szCs w:val="24"/>
        </w:rPr>
        <w:t>Эсмарха</w:t>
      </w:r>
      <w:proofErr w:type="spellEnd"/>
      <w:r w:rsidRPr="006F7A1F">
        <w:rPr>
          <w:rFonts w:ascii="Times New Roman" w:eastAsia="Calibri" w:hAnsi="Times New Roman" w:cs="Times New Roman"/>
          <w:color w:val="000000"/>
          <w:sz w:val="24"/>
          <w:szCs w:val="24"/>
        </w:rPr>
        <w:t xml:space="preserve">, пишущие принадлежности и блокнот/бумага, косынка – 1шт. </w:t>
      </w:r>
    </w:p>
    <w:p w:rsidR="006F7A1F" w:rsidRPr="006F7A1F" w:rsidRDefault="006F7A1F" w:rsidP="006F7A1F">
      <w:pPr>
        <w:autoSpaceDE w:val="0"/>
        <w:autoSpaceDN w:val="0"/>
        <w:adjustRightInd w:val="0"/>
        <w:spacing w:after="0" w:line="276" w:lineRule="auto"/>
        <w:ind w:firstLine="426"/>
        <w:jc w:val="both"/>
        <w:rPr>
          <w:rFonts w:ascii="Times New Roman" w:eastAsia="Calibri" w:hAnsi="Times New Roman" w:cs="Times New Roman"/>
          <w:color w:val="000000"/>
          <w:sz w:val="24"/>
          <w:szCs w:val="24"/>
        </w:rPr>
      </w:pPr>
    </w:p>
    <w:p w:rsidR="006F7A1F" w:rsidRPr="006F7A1F" w:rsidRDefault="006F7A1F" w:rsidP="006F7A1F">
      <w:pPr>
        <w:autoSpaceDE w:val="0"/>
        <w:autoSpaceDN w:val="0"/>
        <w:adjustRightInd w:val="0"/>
        <w:spacing w:after="0" w:line="276" w:lineRule="auto"/>
        <w:ind w:firstLine="426"/>
        <w:jc w:val="both"/>
        <w:rPr>
          <w:rFonts w:ascii="Times New Roman" w:eastAsia="Calibri" w:hAnsi="Times New Roman" w:cs="Times New Roman"/>
          <w:b/>
          <w:color w:val="000000"/>
          <w:sz w:val="24"/>
          <w:szCs w:val="24"/>
        </w:rPr>
      </w:pPr>
      <w:r w:rsidRPr="006F7A1F">
        <w:rPr>
          <w:rFonts w:ascii="Times New Roman" w:eastAsia="Calibri" w:hAnsi="Times New Roman" w:cs="Times New Roman"/>
          <w:b/>
          <w:color w:val="000000"/>
          <w:sz w:val="24"/>
          <w:szCs w:val="24"/>
        </w:rPr>
        <w:t xml:space="preserve">Задания по группам: </w:t>
      </w:r>
    </w:p>
    <w:p w:rsidR="006F7A1F" w:rsidRPr="006F7A1F" w:rsidRDefault="006F7A1F" w:rsidP="006F7A1F">
      <w:pPr>
        <w:autoSpaceDE w:val="0"/>
        <w:autoSpaceDN w:val="0"/>
        <w:adjustRightInd w:val="0"/>
        <w:spacing w:after="0" w:line="276" w:lineRule="auto"/>
        <w:ind w:firstLine="426"/>
        <w:jc w:val="both"/>
        <w:rPr>
          <w:rFonts w:ascii="Times New Roman" w:eastAsia="Calibri" w:hAnsi="Times New Roman" w:cs="Times New Roman"/>
          <w:color w:val="000000"/>
          <w:sz w:val="24"/>
          <w:szCs w:val="24"/>
          <w:u w:val="single"/>
        </w:rPr>
      </w:pPr>
      <w:r w:rsidRPr="006F7A1F">
        <w:rPr>
          <w:rFonts w:ascii="Times New Roman" w:eastAsia="Calibri" w:hAnsi="Times New Roman" w:cs="Times New Roman"/>
          <w:color w:val="000000"/>
          <w:sz w:val="24"/>
          <w:szCs w:val="24"/>
          <w:u w:val="single"/>
        </w:rPr>
        <w:t xml:space="preserve">1 группа: </w:t>
      </w:r>
    </w:p>
    <w:p w:rsidR="006F7A1F" w:rsidRPr="006F7A1F" w:rsidRDefault="006F7A1F" w:rsidP="006F7A1F">
      <w:pPr>
        <w:autoSpaceDE w:val="0"/>
        <w:autoSpaceDN w:val="0"/>
        <w:adjustRightInd w:val="0"/>
        <w:spacing w:after="0" w:line="276" w:lineRule="auto"/>
        <w:ind w:firstLine="426"/>
        <w:jc w:val="both"/>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Команда должна уметь оказывать первую помощь с использованием повязки «Крестообразная на затылок», «Спиральная на конечность», проводить иммобилизацию конечности косынкой, проводить иммобилизацию конечности шиной </w:t>
      </w:r>
      <w:proofErr w:type="spellStart"/>
      <w:r w:rsidRPr="006F7A1F">
        <w:rPr>
          <w:rFonts w:ascii="Times New Roman" w:eastAsia="Calibri" w:hAnsi="Times New Roman" w:cs="Times New Roman"/>
          <w:color w:val="000000"/>
          <w:sz w:val="24"/>
          <w:szCs w:val="24"/>
        </w:rPr>
        <w:t>Крамера</w:t>
      </w:r>
      <w:proofErr w:type="spellEnd"/>
      <w:r w:rsidRPr="006F7A1F">
        <w:rPr>
          <w:rFonts w:ascii="Times New Roman" w:eastAsia="Calibri" w:hAnsi="Times New Roman" w:cs="Times New Roman"/>
          <w:color w:val="000000"/>
          <w:sz w:val="24"/>
          <w:szCs w:val="24"/>
        </w:rPr>
        <w:t xml:space="preserve"> при закрытом переломе предплечья, производить остановку артериального кровотечения с использованием жгута-закрутки. Проводить транспортировку пострадавшего способом «Под руки»</w:t>
      </w:r>
      <w:r w:rsidR="00AE1A1E">
        <w:rPr>
          <w:rFonts w:ascii="Times New Roman" w:eastAsia="Calibri" w:hAnsi="Times New Roman" w:cs="Times New Roman"/>
          <w:color w:val="000000"/>
          <w:sz w:val="24"/>
          <w:szCs w:val="24"/>
        </w:rPr>
        <w:t>.</w:t>
      </w:r>
    </w:p>
    <w:p w:rsidR="006F7A1F" w:rsidRPr="006F7A1F" w:rsidRDefault="006F7A1F" w:rsidP="006F7A1F">
      <w:pPr>
        <w:autoSpaceDE w:val="0"/>
        <w:autoSpaceDN w:val="0"/>
        <w:adjustRightInd w:val="0"/>
        <w:spacing w:after="0" w:line="276" w:lineRule="auto"/>
        <w:ind w:firstLine="426"/>
        <w:jc w:val="both"/>
        <w:rPr>
          <w:rFonts w:ascii="Times New Roman" w:eastAsia="Calibri" w:hAnsi="Times New Roman" w:cs="Times New Roman"/>
          <w:color w:val="000000"/>
          <w:sz w:val="24"/>
          <w:szCs w:val="24"/>
          <w:u w:val="single"/>
        </w:rPr>
      </w:pPr>
    </w:p>
    <w:p w:rsidR="006F7A1F" w:rsidRPr="006F7A1F" w:rsidRDefault="006F7A1F" w:rsidP="006F7A1F">
      <w:pPr>
        <w:autoSpaceDE w:val="0"/>
        <w:autoSpaceDN w:val="0"/>
        <w:adjustRightInd w:val="0"/>
        <w:spacing w:after="0" w:line="276" w:lineRule="auto"/>
        <w:ind w:firstLine="426"/>
        <w:jc w:val="both"/>
        <w:rPr>
          <w:rFonts w:ascii="Times New Roman" w:eastAsia="Calibri" w:hAnsi="Times New Roman" w:cs="Times New Roman"/>
          <w:color w:val="000000"/>
          <w:sz w:val="24"/>
          <w:szCs w:val="24"/>
          <w:u w:val="single"/>
        </w:rPr>
      </w:pPr>
      <w:r w:rsidRPr="006F7A1F">
        <w:rPr>
          <w:rFonts w:ascii="Times New Roman" w:eastAsia="Calibri" w:hAnsi="Times New Roman" w:cs="Times New Roman"/>
          <w:color w:val="000000"/>
          <w:sz w:val="24"/>
          <w:szCs w:val="24"/>
          <w:u w:val="single"/>
        </w:rPr>
        <w:lastRenderedPageBreak/>
        <w:t xml:space="preserve">2 группа: </w:t>
      </w:r>
    </w:p>
    <w:p w:rsidR="006F7A1F" w:rsidRPr="006F7A1F" w:rsidRDefault="006F7A1F" w:rsidP="006F7A1F">
      <w:pPr>
        <w:autoSpaceDE w:val="0"/>
        <w:autoSpaceDN w:val="0"/>
        <w:adjustRightInd w:val="0"/>
        <w:spacing w:after="0" w:line="276" w:lineRule="auto"/>
        <w:ind w:firstLine="426"/>
        <w:jc w:val="both"/>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Команда должна уметь оказывать первую помощь с использованием повязки «Чепец», «Спиральная на конечность», проводить иммобилизацию конечности косынкой, проводить иммобилизацию конечности шиной </w:t>
      </w:r>
      <w:proofErr w:type="spellStart"/>
      <w:r w:rsidRPr="006F7A1F">
        <w:rPr>
          <w:rFonts w:ascii="Times New Roman" w:eastAsia="Calibri" w:hAnsi="Times New Roman" w:cs="Times New Roman"/>
          <w:color w:val="000000"/>
          <w:sz w:val="24"/>
          <w:szCs w:val="24"/>
        </w:rPr>
        <w:t>Крамера</w:t>
      </w:r>
      <w:proofErr w:type="spellEnd"/>
      <w:r w:rsidRPr="006F7A1F">
        <w:rPr>
          <w:rFonts w:ascii="Times New Roman" w:eastAsia="Calibri" w:hAnsi="Times New Roman" w:cs="Times New Roman"/>
          <w:color w:val="000000"/>
          <w:sz w:val="24"/>
          <w:szCs w:val="24"/>
        </w:rPr>
        <w:t xml:space="preserve"> при открытом переломе предплечья, производить остановку артериального кровотечения с использованием артериального жгута. Проводить транспортировку пострадавшего способом «Под руки», и в «замке из 3-х рук».</w:t>
      </w:r>
    </w:p>
    <w:p w:rsidR="006F7A1F" w:rsidRPr="006F7A1F" w:rsidRDefault="006F7A1F" w:rsidP="006F7A1F">
      <w:pPr>
        <w:autoSpaceDE w:val="0"/>
        <w:autoSpaceDN w:val="0"/>
        <w:adjustRightInd w:val="0"/>
        <w:spacing w:after="0" w:line="276" w:lineRule="auto"/>
        <w:ind w:firstLine="426"/>
        <w:jc w:val="both"/>
        <w:rPr>
          <w:rFonts w:ascii="Times New Roman" w:eastAsia="Calibri" w:hAnsi="Times New Roman" w:cs="Times New Roman"/>
          <w:color w:val="000000"/>
          <w:sz w:val="24"/>
          <w:szCs w:val="24"/>
          <w:u w:val="single"/>
        </w:rPr>
      </w:pPr>
      <w:r w:rsidRPr="006F7A1F">
        <w:rPr>
          <w:rFonts w:ascii="Times New Roman" w:eastAsia="Calibri" w:hAnsi="Times New Roman" w:cs="Times New Roman"/>
          <w:color w:val="000000"/>
          <w:sz w:val="24"/>
          <w:szCs w:val="24"/>
          <w:u w:val="single"/>
        </w:rPr>
        <w:t>3 группа:</w:t>
      </w:r>
    </w:p>
    <w:p w:rsidR="006F7A1F" w:rsidRPr="006F7A1F" w:rsidRDefault="006F7A1F" w:rsidP="006F7A1F">
      <w:pPr>
        <w:autoSpaceDE w:val="0"/>
        <w:autoSpaceDN w:val="0"/>
        <w:adjustRightInd w:val="0"/>
        <w:spacing w:after="0" w:line="276" w:lineRule="auto"/>
        <w:ind w:firstLine="426"/>
        <w:jc w:val="both"/>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Команда должна уметь оказывать первую помощь с использованием повязки «Чепец», «Спиральная на конечность», проводить иммобилизацию конечности косынкой, проводить иммобилизацию конечности шинами </w:t>
      </w:r>
      <w:proofErr w:type="spellStart"/>
      <w:r w:rsidRPr="006F7A1F">
        <w:rPr>
          <w:rFonts w:ascii="Times New Roman" w:eastAsia="Calibri" w:hAnsi="Times New Roman" w:cs="Times New Roman"/>
          <w:color w:val="000000"/>
          <w:sz w:val="24"/>
          <w:szCs w:val="24"/>
        </w:rPr>
        <w:t>Крамера</w:t>
      </w:r>
      <w:proofErr w:type="spellEnd"/>
      <w:r w:rsidRPr="006F7A1F">
        <w:rPr>
          <w:rFonts w:ascii="Times New Roman" w:eastAsia="Calibri" w:hAnsi="Times New Roman" w:cs="Times New Roman"/>
          <w:color w:val="000000"/>
          <w:sz w:val="24"/>
          <w:szCs w:val="24"/>
        </w:rPr>
        <w:t xml:space="preserve"> при открытом переломе голени, производить остановку артериального кровотечения с использованием артериального жгута. Проводить транспортировку пострадавшего способом «Под руки», и на «плащ-палатке (носилках)».</w:t>
      </w:r>
    </w:p>
    <w:p w:rsidR="006F7A1F" w:rsidRPr="006F7A1F" w:rsidRDefault="006F7A1F" w:rsidP="006F7A1F">
      <w:pPr>
        <w:spacing w:after="120" w:line="276" w:lineRule="auto"/>
        <w:ind w:firstLine="426"/>
        <w:jc w:val="both"/>
        <w:rPr>
          <w:rFonts w:ascii="Times New Roman" w:eastAsia="Calibri" w:hAnsi="Times New Roman" w:cs="Times New Roman"/>
          <w:b/>
          <w:bCs/>
          <w:sz w:val="24"/>
          <w:szCs w:val="24"/>
          <w:lang w:eastAsia="ru-RU"/>
        </w:rPr>
      </w:pPr>
      <w:r w:rsidRPr="006F7A1F">
        <w:rPr>
          <w:rFonts w:ascii="Times New Roman" w:eastAsia="Calibri" w:hAnsi="Times New Roman" w:cs="Times New Roman"/>
          <w:b/>
          <w:bCs/>
          <w:sz w:val="24"/>
          <w:szCs w:val="24"/>
          <w:lang w:eastAsia="ru-RU"/>
        </w:rPr>
        <w:t xml:space="preserve">Общие действия: </w:t>
      </w:r>
    </w:p>
    <w:p w:rsidR="006F7A1F" w:rsidRPr="006F7A1F" w:rsidRDefault="006F7A1F" w:rsidP="006F7A1F">
      <w:pPr>
        <w:spacing w:after="120" w:line="276" w:lineRule="auto"/>
        <w:ind w:firstLine="426"/>
        <w:jc w:val="both"/>
        <w:rPr>
          <w:rFonts w:ascii="Times New Roman" w:eastAsia="Calibri" w:hAnsi="Times New Roman" w:cs="Times New Roman"/>
          <w:sz w:val="24"/>
          <w:szCs w:val="24"/>
        </w:rPr>
      </w:pPr>
      <w:r w:rsidRPr="006F7A1F">
        <w:rPr>
          <w:rFonts w:ascii="Times New Roman" w:eastAsia="Calibri" w:hAnsi="Times New Roman" w:cs="Times New Roman"/>
          <w:sz w:val="24"/>
          <w:szCs w:val="24"/>
        </w:rPr>
        <w:t>От участников требуется: получив задание от судьи, оценить обстановку: на пострадавшего могут воздействовать поражающие факторы, требующие предварительного устранения для обеспечения безопасности санитаров и пострадавшего. Осмотреть пострадавшего, определить объем помощи по билету и оказать ему первую помощь.</w:t>
      </w:r>
    </w:p>
    <w:p w:rsidR="006F7A1F" w:rsidRPr="006F7A1F" w:rsidRDefault="006F7A1F" w:rsidP="006F7A1F">
      <w:pPr>
        <w:numPr>
          <w:ilvl w:val="0"/>
          <w:numId w:val="5"/>
        </w:numPr>
        <w:tabs>
          <w:tab w:val="left" w:pos="993"/>
        </w:tabs>
        <w:spacing w:after="0" w:line="240" w:lineRule="auto"/>
        <w:ind w:left="142" w:firstLine="426"/>
        <w:contextualSpacing/>
        <w:jc w:val="both"/>
        <w:rPr>
          <w:rFonts w:ascii="Times New Roman" w:eastAsia="Calibri" w:hAnsi="Times New Roman" w:cs="Times New Roman"/>
          <w:b/>
          <w:sz w:val="24"/>
          <w:szCs w:val="24"/>
          <w:lang w:eastAsia="ru-RU"/>
        </w:rPr>
      </w:pPr>
      <w:r w:rsidRPr="006F7A1F">
        <w:rPr>
          <w:rFonts w:ascii="Times New Roman" w:eastAsia="Calibri" w:hAnsi="Times New Roman" w:cs="Times New Roman"/>
          <w:sz w:val="24"/>
          <w:szCs w:val="24"/>
          <w:lang w:eastAsia="ru-RU"/>
        </w:rPr>
        <w:t>Мероприятия по оценке обстановки и обеспечению безопасных условий для оказания первой помощи:</w:t>
      </w:r>
    </w:p>
    <w:p w:rsidR="006F7A1F" w:rsidRPr="006F7A1F" w:rsidRDefault="006F7A1F" w:rsidP="006F7A1F">
      <w:pPr>
        <w:numPr>
          <w:ilvl w:val="0"/>
          <w:numId w:val="4"/>
        </w:numPr>
        <w:tabs>
          <w:tab w:val="left" w:pos="709"/>
          <w:tab w:val="left" w:pos="1134"/>
        </w:tabs>
        <w:spacing w:after="0" w:line="240" w:lineRule="auto"/>
        <w:ind w:left="567" w:firstLine="142"/>
        <w:rPr>
          <w:rFonts w:ascii="Times New Roman" w:eastAsia="Times New Roman" w:hAnsi="Times New Roman" w:cs="Arial"/>
          <w:sz w:val="24"/>
          <w:szCs w:val="24"/>
          <w:lang w:eastAsia="ru-RU"/>
        </w:rPr>
      </w:pPr>
      <w:r w:rsidRPr="006F7A1F">
        <w:rPr>
          <w:rFonts w:ascii="Times New Roman" w:eastAsia="Times New Roman" w:hAnsi="Times New Roman" w:cs="Arial"/>
          <w:sz w:val="24"/>
          <w:szCs w:val="24"/>
          <w:lang w:eastAsia="ru-RU"/>
        </w:rPr>
        <w:t>определение угрожающих факторов для собственной жизни и здоровья;</w:t>
      </w:r>
    </w:p>
    <w:p w:rsidR="006F7A1F" w:rsidRPr="006F7A1F" w:rsidRDefault="006F7A1F" w:rsidP="006F7A1F">
      <w:pPr>
        <w:numPr>
          <w:ilvl w:val="0"/>
          <w:numId w:val="4"/>
        </w:numPr>
        <w:tabs>
          <w:tab w:val="left" w:pos="709"/>
          <w:tab w:val="left" w:pos="1134"/>
        </w:tabs>
        <w:spacing w:after="0" w:line="240" w:lineRule="auto"/>
        <w:ind w:left="567" w:right="-143" w:firstLine="142"/>
        <w:rPr>
          <w:rFonts w:ascii="Times New Roman" w:eastAsia="Times New Roman" w:hAnsi="Times New Roman" w:cs="Arial"/>
          <w:sz w:val="24"/>
          <w:szCs w:val="24"/>
          <w:lang w:eastAsia="ru-RU"/>
        </w:rPr>
      </w:pPr>
      <w:r w:rsidRPr="006F7A1F">
        <w:rPr>
          <w:rFonts w:ascii="Times New Roman" w:eastAsia="Times New Roman" w:hAnsi="Times New Roman" w:cs="Arial"/>
          <w:sz w:val="24"/>
          <w:szCs w:val="24"/>
          <w:lang w:eastAsia="ru-RU"/>
        </w:rPr>
        <w:t>определение угрожающих факторов для жизни и здоровья пострадавшего;</w:t>
      </w:r>
    </w:p>
    <w:p w:rsidR="006F7A1F" w:rsidRPr="006F7A1F" w:rsidRDefault="006F7A1F" w:rsidP="006F7A1F">
      <w:pPr>
        <w:numPr>
          <w:ilvl w:val="0"/>
          <w:numId w:val="4"/>
        </w:numPr>
        <w:tabs>
          <w:tab w:val="left" w:pos="709"/>
          <w:tab w:val="left" w:pos="1134"/>
        </w:tabs>
        <w:spacing w:after="0" w:line="240" w:lineRule="auto"/>
        <w:ind w:left="567" w:firstLine="142"/>
        <w:rPr>
          <w:rFonts w:ascii="Times New Roman" w:eastAsia="Times New Roman" w:hAnsi="Times New Roman" w:cs="Arial"/>
          <w:sz w:val="24"/>
          <w:szCs w:val="24"/>
          <w:lang w:eastAsia="ru-RU"/>
        </w:rPr>
      </w:pPr>
      <w:r w:rsidRPr="006F7A1F">
        <w:rPr>
          <w:rFonts w:ascii="Times New Roman" w:eastAsia="Times New Roman" w:hAnsi="Times New Roman" w:cs="Arial"/>
          <w:sz w:val="24"/>
          <w:szCs w:val="24"/>
          <w:lang w:eastAsia="ru-RU"/>
        </w:rPr>
        <w:t>устранение угрожающих факторов для жизни и здоровья;</w:t>
      </w:r>
    </w:p>
    <w:p w:rsidR="006F7A1F" w:rsidRPr="006F7A1F" w:rsidRDefault="006F7A1F" w:rsidP="006F7A1F">
      <w:pPr>
        <w:numPr>
          <w:ilvl w:val="0"/>
          <w:numId w:val="4"/>
        </w:numPr>
        <w:tabs>
          <w:tab w:val="left" w:pos="709"/>
          <w:tab w:val="left" w:pos="1134"/>
        </w:tabs>
        <w:spacing w:after="0" w:line="240" w:lineRule="auto"/>
        <w:ind w:left="567" w:firstLine="142"/>
        <w:rPr>
          <w:rFonts w:ascii="Times New Roman" w:eastAsia="Times New Roman" w:hAnsi="Times New Roman" w:cs="Arial"/>
          <w:sz w:val="24"/>
          <w:szCs w:val="24"/>
          <w:lang w:eastAsia="ru-RU"/>
        </w:rPr>
      </w:pPr>
      <w:r w:rsidRPr="006F7A1F">
        <w:rPr>
          <w:rFonts w:ascii="Times New Roman" w:eastAsia="Times New Roman" w:hAnsi="Times New Roman" w:cs="Arial"/>
          <w:sz w:val="24"/>
          <w:szCs w:val="24"/>
          <w:lang w:eastAsia="ru-RU"/>
        </w:rPr>
        <w:t>прекращение действия повреждающих факторов на пострадавшего;</w:t>
      </w:r>
    </w:p>
    <w:p w:rsidR="006F7A1F" w:rsidRPr="006F7A1F" w:rsidRDefault="006F7A1F" w:rsidP="006F7A1F">
      <w:pPr>
        <w:numPr>
          <w:ilvl w:val="0"/>
          <w:numId w:val="4"/>
        </w:numPr>
        <w:tabs>
          <w:tab w:val="left" w:pos="709"/>
          <w:tab w:val="left" w:pos="1134"/>
        </w:tabs>
        <w:spacing w:after="0" w:line="240" w:lineRule="auto"/>
        <w:ind w:left="567" w:firstLine="142"/>
        <w:rPr>
          <w:rFonts w:ascii="Times New Roman" w:eastAsia="Times New Roman" w:hAnsi="Times New Roman" w:cs="Arial"/>
          <w:sz w:val="24"/>
          <w:szCs w:val="24"/>
          <w:lang w:eastAsia="ru-RU"/>
        </w:rPr>
      </w:pPr>
      <w:r w:rsidRPr="006F7A1F">
        <w:rPr>
          <w:rFonts w:ascii="Times New Roman" w:eastAsia="Times New Roman" w:hAnsi="Times New Roman" w:cs="Arial"/>
          <w:sz w:val="24"/>
          <w:szCs w:val="24"/>
          <w:lang w:eastAsia="ru-RU"/>
        </w:rPr>
        <w:t>оценка количества пострадавших;</w:t>
      </w:r>
    </w:p>
    <w:p w:rsidR="006F7A1F" w:rsidRPr="006F7A1F" w:rsidRDefault="006F7A1F" w:rsidP="006F7A1F">
      <w:pPr>
        <w:numPr>
          <w:ilvl w:val="0"/>
          <w:numId w:val="4"/>
        </w:numPr>
        <w:tabs>
          <w:tab w:val="left" w:pos="709"/>
          <w:tab w:val="left" w:pos="1134"/>
        </w:tabs>
        <w:spacing w:after="0" w:line="240" w:lineRule="auto"/>
        <w:ind w:left="567" w:right="20" w:firstLine="142"/>
        <w:rPr>
          <w:rFonts w:ascii="Times New Roman" w:eastAsia="Times New Roman" w:hAnsi="Times New Roman" w:cs="Arial"/>
          <w:sz w:val="24"/>
          <w:szCs w:val="24"/>
          <w:lang w:eastAsia="ru-RU"/>
        </w:rPr>
      </w:pPr>
      <w:r w:rsidRPr="006F7A1F">
        <w:rPr>
          <w:rFonts w:ascii="Times New Roman" w:eastAsia="Times New Roman" w:hAnsi="Times New Roman" w:cs="Arial"/>
          <w:sz w:val="24"/>
          <w:szCs w:val="24"/>
          <w:lang w:eastAsia="ru-RU"/>
        </w:rPr>
        <w:t>извлечение пострадавшего из труднодоступных мест;</w:t>
      </w:r>
    </w:p>
    <w:p w:rsidR="006F7A1F" w:rsidRPr="006F7A1F" w:rsidRDefault="006F7A1F" w:rsidP="006F7A1F">
      <w:pPr>
        <w:numPr>
          <w:ilvl w:val="0"/>
          <w:numId w:val="4"/>
        </w:numPr>
        <w:tabs>
          <w:tab w:val="left" w:pos="709"/>
          <w:tab w:val="left" w:pos="1134"/>
        </w:tabs>
        <w:spacing w:after="0" w:line="240" w:lineRule="auto"/>
        <w:ind w:left="567" w:firstLine="142"/>
        <w:rPr>
          <w:rFonts w:ascii="Times New Roman" w:eastAsia="Times New Roman" w:hAnsi="Times New Roman" w:cs="Arial"/>
          <w:sz w:val="24"/>
          <w:szCs w:val="24"/>
          <w:lang w:eastAsia="ru-RU"/>
        </w:rPr>
      </w:pPr>
      <w:r w:rsidRPr="006F7A1F">
        <w:rPr>
          <w:rFonts w:ascii="Times New Roman" w:eastAsia="Times New Roman" w:hAnsi="Times New Roman" w:cs="Arial"/>
          <w:sz w:val="24"/>
          <w:szCs w:val="24"/>
          <w:lang w:eastAsia="ru-RU"/>
        </w:rPr>
        <w:t xml:space="preserve">перемещение пострадавшего, если в этом есть необходимость. </w:t>
      </w:r>
    </w:p>
    <w:p w:rsidR="006F7A1F" w:rsidRPr="006F7A1F" w:rsidRDefault="006F7A1F" w:rsidP="006F7A1F">
      <w:pPr>
        <w:numPr>
          <w:ilvl w:val="0"/>
          <w:numId w:val="5"/>
        </w:numPr>
        <w:tabs>
          <w:tab w:val="left" w:pos="993"/>
        </w:tabs>
        <w:spacing w:after="200" w:line="276" w:lineRule="auto"/>
        <w:ind w:left="142" w:firstLine="426"/>
        <w:contextualSpacing/>
        <w:rPr>
          <w:rFonts w:ascii="Times New Roman" w:eastAsia="Times New Roman" w:hAnsi="Times New Roman" w:cs="Arial"/>
          <w:sz w:val="24"/>
          <w:szCs w:val="24"/>
          <w:lang w:eastAsia="ru-RU"/>
        </w:rPr>
      </w:pPr>
      <w:r w:rsidRPr="006F7A1F">
        <w:rPr>
          <w:rFonts w:ascii="Times New Roman" w:eastAsia="Calibri" w:hAnsi="Times New Roman" w:cs="Times New Roman"/>
          <w:sz w:val="24"/>
          <w:szCs w:val="24"/>
          <w:lang w:eastAsia="ru-RU"/>
        </w:rPr>
        <w:t>Вызов скорой медицинской помощи, других специальных служб. П</w:t>
      </w:r>
      <w:r w:rsidRPr="006F7A1F">
        <w:rPr>
          <w:rFonts w:ascii="Times New Roman" w:eastAsia="Calibri" w:hAnsi="Times New Roman" w:cs="Times New Roman"/>
          <w:sz w:val="24"/>
          <w:szCs w:val="24"/>
        </w:rPr>
        <w:t>ри вызове скорой медицинской помощи необходимо:</w:t>
      </w:r>
    </w:p>
    <w:p w:rsidR="006F7A1F" w:rsidRPr="006F7A1F" w:rsidRDefault="006F7A1F" w:rsidP="006F7A1F">
      <w:pPr>
        <w:widowControl w:val="0"/>
        <w:numPr>
          <w:ilvl w:val="0"/>
          <w:numId w:val="6"/>
        </w:numPr>
        <w:shd w:val="clear" w:color="auto" w:fill="FFFFFF"/>
        <w:tabs>
          <w:tab w:val="left" w:pos="1134"/>
        </w:tabs>
        <w:spacing w:after="0" w:line="240" w:lineRule="auto"/>
        <w:ind w:left="284" w:firstLine="426"/>
        <w:jc w:val="both"/>
        <w:rPr>
          <w:rFonts w:ascii="Times New Roman" w:eastAsia="Calibri" w:hAnsi="Times New Roman" w:cs="Times New Roman"/>
          <w:sz w:val="24"/>
          <w:szCs w:val="24"/>
        </w:rPr>
      </w:pPr>
      <w:r w:rsidRPr="006F7A1F">
        <w:rPr>
          <w:rFonts w:ascii="Times New Roman" w:eastAsia="Calibri" w:hAnsi="Times New Roman" w:cs="Times New Roman"/>
          <w:sz w:val="24"/>
          <w:szCs w:val="24"/>
        </w:rPr>
        <w:t>назвать адрес вызова (населенный пункт, район города, улицу, номер дома);</w:t>
      </w:r>
    </w:p>
    <w:p w:rsidR="006F7A1F" w:rsidRPr="006F7A1F" w:rsidRDefault="006F7A1F" w:rsidP="006F7A1F">
      <w:pPr>
        <w:widowControl w:val="0"/>
        <w:numPr>
          <w:ilvl w:val="0"/>
          <w:numId w:val="6"/>
        </w:numPr>
        <w:shd w:val="clear" w:color="auto" w:fill="FFFFFF"/>
        <w:tabs>
          <w:tab w:val="left" w:pos="1134"/>
        </w:tabs>
        <w:spacing w:after="0" w:line="240" w:lineRule="auto"/>
        <w:ind w:left="284" w:firstLine="426"/>
        <w:jc w:val="both"/>
        <w:rPr>
          <w:rFonts w:ascii="Times New Roman" w:eastAsia="Calibri" w:hAnsi="Times New Roman" w:cs="Times New Roman"/>
          <w:sz w:val="24"/>
          <w:szCs w:val="24"/>
        </w:rPr>
      </w:pPr>
      <w:r w:rsidRPr="006F7A1F">
        <w:rPr>
          <w:rFonts w:ascii="Times New Roman" w:eastAsia="Calibri" w:hAnsi="Times New Roman" w:cs="Times New Roman"/>
          <w:sz w:val="24"/>
          <w:szCs w:val="24"/>
        </w:rPr>
        <w:t>назвать фамилию, имя и отчество, пол, возраст пациента (пациентов) (при отсутствии информации - указать его пол и примерный возраст);</w:t>
      </w:r>
    </w:p>
    <w:p w:rsidR="006F7A1F" w:rsidRPr="006F7A1F" w:rsidRDefault="006F7A1F" w:rsidP="006F7A1F">
      <w:pPr>
        <w:widowControl w:val="0"/>
        <w:numPr>
          <w:ilvl w:val="0"/>
          <w:numId w:val="6"/>
        </w:numPr>
        <w:shd w:val="clear" w:color="auto" w:fill="FFFFFF"/>
        <w:tabs>
          <w:tab w:val="left" w:pos="1134"/>
        </w:tabs>
        <w:spacing w:after="0" w:line="240" w:lineRule="auto"/>
        <w:ind w:left="284" w:firstLine="426"/>
        <w:jc w:val="both"/>
        <w:rPr>
          <w:rFonts w:ascii="Times New Roman" w:eastAsia="Calibri" w:hAnsi="Times New Roman" w:cs="Times New Roman"/>
          <w:sz w:val="24"/>
          <w:szCs w:val="24"/>
        </w:rPr>
      </w:pPr>
      <w:r w:rsidRPr="006F7A1F">
        <w:rPr>
          <w:rFonts w:ascii="Times New Roman" w:eastAsia="Calibri" w:hAnsi="Times New Roman" w:cs="Times New Roman"/>
          <w:sz w:val="24"/>
          <w:szCs w:val="24"/>
        </w:rPr>
        <w:t>описать жалобы пациента, внешние признаки его состояния;</w:t>
      </w:r>
    </w:p>
    <w:p w:rsidR="006F7A1F" w:rsidRPr="006F7A1F" w:rsidRDefault="006F7A1F" w:rsidP="006F7A1F">
      <w:pPr>
        <w:widowControl w:val="0"/>
        <w:numPr>
          <w:ilvl w:val="0"/>
          <w:numId w:val="6"/>
        </w:numPr>
        <w:shd w:val="clear" w:color="auto" w:fill="FFFFFF"/>
        <w:tabs>
          <w:tab w:val="left" w:pos="1134"/>
        </w:tabs>
        <w:spacing w:after="0" w:line="240" w:lineRule="auto"/>
        <w:ind w:left="284" w:firstLine="426"/>
        <w:jc w:val="both"/>
        <w:rPr>
          <w:rFonts w:ascii="Times New Roman" w:eastAsia="Calibri" w:hAnsi="Times New Roman" w:cs="Times New Roman"/>
          <w:sz w:val="24"/>
          <w:szCs w:val="24"/>
        </w:rPr>
      </w:pPr>
      <w:r w:rsidRPr="006F7A1F">
        <w:rPr>
          <w:rFonts w:ascii="Times New Roman" w:eastAsia="Calibri" w:hAnsi="Times New Roman" w:cs="Times New Roman"/>
          <w:sz w:val="24"/>
          <w:szCs w:val="24"/>
        </w:rPr>
        <w:t xml:space="preserve">сообщить номер контактного телефона; </w:t>
      </w:r>
    </w:p>
    <w:p w:rsidR="006F7A1F" w:rsidRPr="006F7A1F" w:rsidRDefault="006F7A1F" w:rsidP="006F7A1F">
      <w:pPr>
        <w:widowControl w:val="0"/>
        <w:numPr>
          <w:ilvl w:val="0"/>
          <w:numId w:val="6"/>
        </w:numPr>
        <w:shd w:val="clear" w:color="auto" w:fill="FFFFFF"/>
        <w:tabs>
          <w:tab w:val="left" w:pos="1134"/>
        </w:tabs>
        <w:spacing w:after="0" w:line="240" w:lineRule="auto"/>
        <w:ind w:left="284" w:firstLine="426"/>
        <w:jc w:val="both"/>
        <w:rPr>
          <w:rFonts w:ascii="Times New Roman" w:eastAsia="Calibri" w:hAnsi="Times New Roman" w:cs="Times New Roman"/>
          <w:sz w:val="24"/>
          <w:szCs w:val="24"/>
        </w:rPr>
      </w:pPr>
      <w:r w:rsidRPr="006F7A1F">
        <w:rPr>
          <w:rFonts w:ascii="Times New Roman" w:eastAsia="Calibri" w:hAnsi="Times New Roman" w:cs="Times New Roman"/>
          <w:sz w:val="24"/>
          <w:szCs w:val="24"/>
        </w:rPr>
        <w:t>дождаться подтверждения от оператора о приеме вашего вызова.</w:t>
      </w:r>
    </w:p>
    <w:p w:rsidR="006F7A1F" w:rsidRPr="006F7A1F" w:rsidRDefault="006F7A1F" w:rsidP="006F7A1F">
      <w:pPr>
        <w:numPr>
          <w:ilvl w:val="0"/>
          <w:numId w:val="5"/>
        </w:numPr>
        <w:tabs>
          <w:tab w:val="left" w:pos="993"/>
        </w:tabs>
        <w:spacing w:after="0" w:line="240" w:lineRule="auto"/>
        <w:ind w:left="142" w:firstLine="426"/>
        <w:contextualSpacing/>
        <w:jc w:val="both"/>
        <w:rPr>
          <w:rFonts w:ascii="Times New Roman" w:eastAsia="Calibri" w:hAnsi="Times New Roman" w:cs="Times New Roman"/>
          <w:sz w:val="24"/>
          <w:szCs w:val="24"/>
          <w:lang w:eastAsia="ru-RU"/>
        </w:rPr>
      </w:pPr>
      <w:r w:rsidRPr="006F7A1F">
        <w:rPr>
          <w:rFonts w:ascii="Times New Roman" w:eastAsia="Calibri" w:hAnsi="Times New Roman" w:cs="Times New Roman"/>
          <w:sz w:val="24"/>
          <w:szCs w:val="24"/>
          <w:lang w:eastAsia="ru-RU"/>
        </w:rPr>
        <w:t xml:space="preserve">Определение наличия сознания у пострадавшего: необходимо окликнуть пострадавшего, уточнить что случилось, </w:t>
      </w:r>
      <w:r w:rsidRPr="006F7A1F">
        <w:rPr>
          <w:rFonts w:ascii="Times New Roman" w:eastAsia="Times New Roman" w:hAnsi="Times New Roman" w:cs="Times New Roman"/>
          <w:sz w:val="24"/>
          <w:szCs w:val="24"/>
          <w:lang w:eastAsia="ru-RU"/>
        </w:rPr>
        <w:t xml:space="preserve">получить разрешение на оказание первой помощи. В том случае, если человек не откликается, слегка потрясти за плечо. </w:t>
      </w:r>
    </w:p>
    <w:p w:rsidR="006F7A1F" w:rsidRPr="006F7A1F" w:rsidRDefault="006F7A1F" w:rsidP="006F7A1F">
      <w:pPr>
        <w:numPr>
          <w:ilvl w:val="0"/>
          <w:numId w:val="5"/>
        </w:numPr>
        <w:tabs>
          <w:tab w:val="left" w:pos="993"/>
        </w:tabs>
        <w:spacing w:after="0" w:line="240" w:lineRule="auto"/>
        <w:ind w:left="142" w:firstLine="426"/>
        <w:contextualSpacing/>
        <w:jc w:val="both"/>
        <w:rPr>
          <w:rFonts w:ascii="Times New Roman" w:eastAsia="Calibri" w:hAnsi="Times New Roman" w:cs="Times New Roman"/>
          <w:sz w:val="24"/>
          <w:szCs w:val="24"/>
          <w:lang w:eastAsia="ru-RU"/>
        </w:rPr>
      </w:pPr>
      <w:r w:rsidRPr="006F7A1F">
        <w:rPr>
          <w:rFonts w:ascii="Times New Roman" w:eastAsia="Times New Roman" w:hAnsi="Times New Roman" w:cs="Times New Roman"/>
          <w:sz w:val="24"/>
          <w:szCs w:val="24"/>
          <w:lang w:eastAsia="ru-RU"/>
        </w:rPr>
        <w:t>М</w:t>
      </w:r>
      <w:r w:rsidRPr="006F7A1F">
        <w:rPr>
          <w:rFonts w:ascii="Times New Roman" w:eastAsia="Calibri" w:hAnsi="Times New Roman" w:cs="Times New Roman"/>
          <w:sz w:val="24"/>
          <w:szCs w:val="24"/>
          <w:lang w:eastAsia="ru-RU"/>
        </w:rPr>
        <w:t>естное охлаждение при травмах, термических ожогах и иных воздействиях высоких температур или теплового излучения.</w:t>
      </w:r>
    </w:p>
    <w:p w:rsidR="006F7A1F" w:rsidRPr="006F7A1F" w:rsidRDefault="006F7A1F" w:rsidP="006F7A1F">
      <w:pPr>
        <w:numPr>
          <w:ilvl w:val="0"/>
          <w:numId w:val="5"/>
        </w:numPr>
        <w:tabs>
          <w:tab w:val="left" w:pos="993"/>
        </w:tabs>
        <w:spacing w:after="0" w:line="240" w:lineRule="auto"/>
        <w:ind w:left="142" w:firstLine="426"/>
        <w:contextualSpacing/>
        <w:jc w:val="both"/>
        <w:rPr>
          <w:rFonts w:ascii="Times New Roman" w:eastAsia="Calibri" w:hAnsi="Times New Roman" w:cs="Times New Roman"/>
          <w:sz w:val="24"/>
          <w:szCs w:val="24"/>
          <w:lang w:eastAsia="ru-RU"/>
        </w:rPr>
      </w:pPr>
      <w:r w:rsidRPr="006F7A1F">
        <w:rPr>
          <w:rFonts w:ascii="Times New Roman" w:eastAsia="Calibri" w:hAnsi="Times New Roman" w:cs="Times New Roman"/>
          <w:sz w:val="24"/>
          <w:szCs w:val="24"/>
          <w:lang w:eastAsia="ru-RU"/>
        </w:rPr>
        <w:t>Придание пострадавшему оптимального положения тела.</w:t>
      </w:r>
    </w:p>
    <w:p w:rsidR="006F7A1F" w:rsidRPr="006F7A1F" w:rsidRDefault="006F7A1F" w:rsidP="006F7A1F">
      <w:pPr>
        <w:numPr>
          <w:ilvl w:val="0"/>
          <w:numId w:val="5"/>
        </w:numPr>
        <w:tabs>
          <w:tab w:val="left" w:pos="993"/>
        </w:tabs>
        <w:spacing w:after="0" w:line="240" w:lineRule="auto"/>
        <w:ind w:left="142" w:firstLine="426"/>
        <w:contextualSpacing/>
        <w:jc w:val="both"/>
        <w:rPr>
          <w:rFonts w:ascii="Times New Roman" w:eastAsia="Calibri" w:hAnsi="Times New Roman" w:cs="Times New Roman"/>
          <w:sz w:val="24"/>
          <w:szCs w:val="24"/>
          <w:lang w:eastAsia="ru-RU"/>
        </w:rPr>
      </w:pPr>
      <w:r w:rsidRPr="006F7A1F">
        <w:rPr>
          <w:rFonts w:ascii="Times New Roman" w:eastAsia="Calibri" w:hAnsi="Times New Roman" w:cs="Times New Roman"/>
          <w:sz w:val="24"/>
          <w:szCs w:val="24"/>
          <w:lang w:eastAsia="ru-RU"/>
        </w:rPr>
        <w:t>Контроль состояния пострадавшего (сознание, дыхание, кровообращение) и оказание психологической поддержки.</w:t>
      </w:r>
    </w:p>
    <w:p w:rsidR="006F7A1F" w:rsidRPr="006F7A1F" w:rsidRDefault="006F7A1F" w:rsidP="006F7A1F">
      <w:pPr>
        <w:tabs>
          <w:tab w:val="left" w:pos="993"/>
        </w:tabs>
        <w:spacing w:after="0" w:line="276" w:lineRule="auto"/>
        <w:ind w:left="142" w:firstLine="426"/>
        <w:jc w:val="both"/>
        <w:rPr>
          <w:rFonts w:ascii="Times New Roman" w:eastAsia="Calibri" w:hAnsi="Times New Roman" w:cs="Times New Roman"/>
          <w:sz w:val="24"/>
          <w:szCs w:val="24"/>
          <w:lang w:eastAsia="ru-RU"/>
        </w:rPr>
      </w:pPr>
    </w:p>
    <w:p w:rsidR="006F7A1F" w:rsidRPr="006F7A1F" w:rsidRDefault="006F7A1F" w:rsidP="006F7A1F">
      <w:pPr>
        <w:spacing w:after="0" w:line="276" w:lineRule="auto"/>
        <w:ind w:firstLine="426"/>
        <w:contextualSpacing/>
        <w:jc w:val="both"/>
        <w:rPr>
          <w:rFonts w:ascii="Times New Roman" w:eastAsia="Calibri" w:hAnsi="Times New Roman" w:cs="Times New Roman"/>
          <w:b/>
          <w:sz w:val="24"/>
          <w:szCs w:val="24"/>
          <w:lang w:eastAsia="ru-RU"/>
        </w:rPr>
      </w:pPr>
      <w:r w:rsidRPr="006F7A1F">
        <w:rPr>
          <w:rFonts w:ascii="Times New Roman" w:eastAsia="Times New Roman" w:hAnsi="Times New Roman" w:cs="Times New Roman"/>
          <w:b/>
          <w:bCs/>
          <w:sz w:val="24"/>
          <w:szCs w:val="24"/>
          <w:lang w:eastAsia="ru-RU"/>
        </w:rPr>
        <w:t>Наложение бинтовых повязок:</w:t>
      </w:r>
    </w:p>
    <w:p w:rsidR="006F7A1F" w:rsidRPr="006F7A1F" w:rsidRDefault="006F7A1F" w:rsidP="006F7A1F">
      <w:pPr>
        <w:numPr>
          <w:ilvl w:val="0"/>
          <w:numId w:val="5"/>
        </w:numPr>
        <w:tabs>
          <w:tab w:val="left" w:pos="993"/>
        </w:tabs>
        <w:spacing w:after="0" w:line="240" w:lineRule="auto"/>
        <w:ind w:left="142" w:firstLine="426"/>
        <w:contextualSpacing/>
        <w:jc w:val="both"/>
        <w:rPr>
          <w:rFonts w:ascii="Times New Roman" w:eastAsia="Calibri" w:hAnsi="Times New Roman" w:cs="Times New Roman"/>
          <w:b/>
          <w:sz w:val="24"/>
          <w:szCs w:val="24"/>
          <w:lang w:eastAsia="ru-RU"/>
        </w:rPr>
      </w:pPr>
      <w:bookmarkStart w:id="1" w:name="page14"/>
      <w:bookmarkEnd w:id="1"/>
      <w:r w:rsidRPr="006F7A1F">
        <w:rPr>
          <w:rFonts w:ascii="Times New Roman" w:eastAsia="Calibri" w:hAnsi="Times New Roman" w:cs="Times New Roman"/>
          <w:sz w:val="24"/>
          <w:szCs w:val="24"/>
          <w:lang w:eastAsia="ru-RU"/>
        </w:rPr>
        <w:t>Мероприятия по обзорному осмотру пострадавшего и временной остановке наружного кровотечения:</w:t>
      </w:r>
    </w:p>
    <w:p w:rsidR="006F7A1F" w:rsidRPr="006F7A1F" w:rsidRDefault="006F7A1F" w:rsidP="006F7A1F">
      <w:pPr>
        <w:numPr>
          <w:ilvl w:val="0"/>
          <w:numId w:val="8"/>
        </w:numPr>
        <w:tabs>
          <w:tab w:val="left" w:pos="307"/>
          <w:tab w:val="left" w:pos="993"/>
        </w:tabs>
        <w:spacing w:after="0" w:line="240" w:lineRule="auto"/>
        <w:ind w:firstLine="426"/>
        <w:rPr>
          <w:rFonts w:ascii="Times New Roman" w:eastAsia="Times New Roman" w:hAnsi="Times New Roman" w:cs="Arial"/>
          <w:sz w:val="24"/>
          <w:szCs w:val="24"/>
          <w:lang w:eastAsia="ru-RU"/>
        </w:rPr>
      </w:pPr>
      <w:r w:rsidRPr="006F7A1F">
        <w:rPr>
          <w:rFonts w:ascii="Times New Roman" w:eastAsia="Times New Roman" w:hAnsi="Times New Roman" w:cs="Arial"/>
          <w:sz w:val="24"/>
          <w:szCs w:val="24"/>
          <w:lang w:eastAsia="ru-RU"/>
        </w:rPr>
        <w:t>обзорный осмотр пострадавшего на наличие кровотечений, ожогов;</w:t>
      </w:r>
    </w:p>
    <w:p w:rsidR="006F7A1F" w:rsidRPr="006F7A1F" w:rsidRDefault="006F7A1F" w:rsidP="006F7A1F">
      <w:pPr>
        <w:numPr>
          <w:ilvl w:val="0"/>
          <w:numId w:val="8"/>
        </w:numPr>
        <w:tabs>
          <w:tab w:val="left" w:pos="307"/>
          <w:tab w:val="left" w:pos="993"/>
        </w:tabs>
        <w:spacing w:after="0" w:line="240" w:lineRule="auto"/>
        <w:ind w:firstLine="426"/>
        <w:rPr>
          <w:rFonts w:ascii="Times New Roman" w:eastAsia="Times New Roman" w:hAnsi="Times New Roman" w:cs="Arial"/>
          <w:sz w:val="24"/>
          <w:szCs w:val="24"/>
          <w:lang w:eastAsia="ru-RU"/>
        </w:rPr>
      </w:pPr>
      <w:r w:rsidRPr="006F7A1F">
        <w:rPr>
          <w:rFonts w:ascii="Times New Roman" w:eastAsia="Times New Roman" w:hAnsi="Times New Roman" w:cs="Arial"/>
          <w:sz w:val="24"/>
          <w:szCs w:val="24"/>
          <w:lang w:eastAsia="ru-RU"/>
        </w:rPr>
        <w:t xml:space="preserve">пальцевое прижатие артерии; </w:t>
      </w:r>
    </w:p>
    <w:p w:rsidR="006F7A1F" w:rsidRPr="006F7A1F" w:rsidRDefault="006F7A1F" w:rsidP="006F7A1F">
      <w:pPr>
        <w:numPr>
          <w:ilvl w:val="0"/>
          <w:numId w:val="8"/>
        </w:numPr>
        <w:tabs>
          <w:tab w:val="left" w:pos="307"/>
          <w:tab w:val="left" w:pos="993"/>
        </w:tabs>
        <w:spacing w:after="0" w:line="240" w:lineRule="auto"/>
        <w:ind w:firstLine="426"/>
        <w:rPr>
          <w:rFonts w:ascii="Times New Roman" w:eastAsia="Times New Roman" w:hAnsi="Times New Roman" w:cs="Arial"/>
          <w:sz w:val="24"/>
          <w:szCs w:val="24"/>
          <w:lang w:eastAsia="ru-RU"/>
        </w:rPr>
      </w:pPr>
      <w:r w:rsidRPr="006F7A1F">
        <w:rPr>
          <w:rFonts w:ascii="Times New Roman" w:eastAsia="Times New Roman" w:hAnsi="Times New Roman" w:cs="Arial"/>
          <w:sz w:val="24"/>
          <w:szCs w:val="24"/>
          <w:lang w:eastAsia="ru-RU"/>
        </w:rPr>
        <w:t>прямое давление на рану;</w:t>
      </w:r>
    </w:p>
    <w:p w:rsidR="006F7A1F" w:rsidRPr="006F7A1F" w:rsidRDefault="006F7A1F" w:rsidP="006F7A1F">
      <w:pPr>
        <w:numPr>
          <w:ilvl w:val="0"/>
          <w:numId w:val="8"/>
        </w:numPr>
        <w:tabs>
          <w:tab w:val="left" w:pos="307"/>
          <w:tab w:val="left" w:pos="993"/>
        </w:tabs>
        <w:spacing w:after="0" w:line="240" w:lineRule="auto"/>
        <w:ind w:firstLine="426"/>
        <w:rPr>
          <w:rFonts w:ascii="Times New Roman" w:eastAsia="Times New Roman" w:hAnsi="Times New Roman" w:cs="Arial"/>
          <w:sz w:val="24"/>
          <w:szCs w:val="24"/>
          <w:lang w:eastAsia="ru-RU"/>
        </w:rPr>
      </w:pPr>
      <w:r w:rsidRPr="006F7A1F">
        <w:rPr>
          <w:rFonts w:ascii="Times New Roman" w:eastAsia="Times New Roman" w:hAnsi="Times New Roman" w:cs="Arial"/>
          <w:sz w:val="24"/>
          <w:szCs w:val="24"/>
          <w:lang w:eastAsia="ru-RU"/>
        </w:rPr>
        <w:lastRenderedPageBreak/>
        <w:t>максимальное сгибание конечности в суставе;</w:t>
      </w:r>
    </w:p>
    <w:p w:rsidR="006F7A1F" w:rsidRPr="006F7A1F" w:rsidRDefault="006F7A1F" w:rsidP="006F7A1F">
      <w:pPr>
        <w:numPr>
          <w:ilvl w:val="0"/>
          <w:numId w:val="8"/>
        </w:numPr>
        <w:tabs>
          <w:tab w:val="left" w:pos="307"/>
          <w:tab w:val="left" w:pos="993"/>
        </w:tabs>
        <w:spacing w:after="0" w:line="240" w:lineRule="auto"/>
        <w:ind w:firstLine="426"/>
        <w:jc w:val="both"/>
        <w:rPr>
          <w:rFonts w:ascii="Times New Roman" w:eastAsia="Times New Roman" w:hAnsi="Times New Roman" w:cs="Arial"/>
          <w:sz w:val="24"/>
          <w:szCs w:val="24"/>
          <w:lang w:eastAsia="ru-RU"/>
        </w:rPr>
      </w:pPr>
      <w:r w:rsidRPr="006F7A1F">
        <w:rPr>
          <w:rFonts w:ascii="Times New Roman" w:eastAsia="Times New Roman" w:hAnsi="Times New Roman" w:cs="Arial"/>
          <w:sz w:val="24"/>
          <w:szCs w:val="24"/>
          <w:lang w:eastAsia="ru-RU"/>
        </w:rPr>
        <w:t xml:space="preserve">наложение повязки, давящей повязки. </w:t>
      </w:r>
    </w:p>
    <w:p w:rsidR="006F7A1F" w:rsidRPr="006F7A1F" w:rsidRDefault="006F7A1F" w:rsidP="006F7A1F">
      <w:pPr>
        <w:tabs>
          <w:tab w:val="center" w:pos="4677"/>
          <w:tab w:val="right" w:pos="9355"/>
        </w:tabs>
        <w:spacing w:after="0" w:line="276" w:lineRule="auto"/>
        <w:ind w:firstLine="426"/>
        <w:jc w:val="both"/>
        <w:rPr>
          <w:rFonts w:ascii="Calibri" w:eastAsia="Times New Roman" w:hAnsi="Calibri" w:cs="Times New Roman"/>
          <w:i/>
          <w:sz w:val="24"/>
          <w:szCs w:val="24"/>
          <w:lang w:eastAsia="ru-RU"/>
        </w:rPr>
      </w:pPr>
      <w:r w:rsidRPr="006F7A1F">
        <w:rPr>
          <w:rFonts w:ascii="Times New Roman" w:eastAsia="Times New Roman" w:hAnsi="Times New Roman" w:cs="Times New Roman"/>
          <w:i/>
          <w:sz w:val="24"/>
          <w:szCs w:val="24"/>
          <w:lang w:eastAsia="ru-RU"/>
        </w:rPr>
        <w:t>Правила наложения повязки:</w:t>
      </w:r>
    </w:p>
    <w:p w:rsidR="006F7A1F" w:rsidRPr="006F7A1F" w:rsidRDefault="006F7A1F" w:rsidP="006F7A1F">
      <w:pPr>
        <w:tabs>
          <w:tab w:val="left" w:pos="307"/>
          <w:tab w:val="left" w:pos="709"/>
        </w:tabs>
        <w:spacing w:after="0" w:line="276" w:lineRule="auto"/>
        <w:ind w:firstLine="426"/>
        <w:jc w:val="both"/>
        <w:rPr>
          <w:rFonts w:ascii="Times New Roman" w:eastAsia="Times New Roman" w:hAnsi="Times New Roman" w:cs="Arial"/>
          <w:sz w:val="24"/>
          <w:szCs w:val="24"/>
          <w:lang w:eastAsia="ru-RU"/>
        </w:rPr>
      </w:pPr>
      <w:r w:rsidRPr="006F7A1F">
        <w:rPr>
          <w:rFonts w:ascii="Times New Roman" w:eastAsia="Times New Roman" w:hAnsi="Times New Roman" w:cs="Arial"/>
          <w:sz w:val="24"/>
          <w:szCs w:val="24"/>
          <w:lang w:eastAsia="ru-RU"/>
        </w:rPr>
        <w:t>1)</w:t>
      </w:r>
      <w:r w:rsidRPr="006F7A1F">
        <w:rPr>
          <w:rFonts w:ascii="Times New Roman" w:eastAsia="Times New Roman" w:hAnsi="Times New Roman" w:cs="Arial"/>
          <w:sz w:val="24"/>
          <w:szCs w:val="24"/>
          <w:lang w:eastAsia="ru-RU"/>
        </w:rPr>
        <w:tab/>
        <w:t xml:space="preserve">Пострадавшего следует уложить или усадить в удобное положение, чтобы бинтуемая область тела была неподвижна и доступна. </w:t>
      </w:r>
    </w:p>
    <w:p w:rsidR="006F7A1F" w:rsidRPr="006F7A1F" w:rsidRDefault="006F7A1F" w:rsidP="006F7A1F">
      <w:pPr>
        <w:tabs>
          <w:tab w:val="left" w:pos="307"/>
          <w:tab w:val="left" w:pos="709"/>
        </w:tabs>
        <w:spacing w:after="0" w:line="276" w:lineRule="auto"/>
        <w:ind w:firstLine="426"/>
        <w:jc w:val="both"/>
        <w:rPr>
          <w:rFonts w:ascii="Times New Roman" w:eastAsia="Times New Roman" w:hAnsi="Times New Roman" w:cs="Arial"/>
          <w:sz w:val="24"/>
          <w:szCs w:val="24"/>
          <w:lang w:eastAsia="ru-RU"/>
        </w:rPr>
      </w:pPr>
      <w:r w:rsidRPr="006F7A1F">
        <w:rPr>
          <w:rFonts w:ascii="Times New Roman" w:eastAsia="Times New Roman" w:hAnsi="Times New Roman" w:cs="Arial"/>
          <w:sz w:val="24"/>
          <w:szCs w:val="24"/>
          <w:lang w:eastAsia="ru-RU"/>
        </w:rPr>
        <w:t>2)</w:t>
      </w:r>
      <w:r w:rsidRPr="006F7A1F">
        <w:rPr>
          <w:rFonts w:ascii="Times New Roman" w:eastAsia="Times New Roman" w:hAnsi="Times New Roman" w:cs="Arial"/>
          <w:sz w:val="24"/>
          <w:szCs w:val="24"/>
          <w:lang w:eastAsia="ru-RU"/>
        </w:rPr>
        <w:tab/>
        <w:t xml:space="preserve">Бинтуемая часть конечности должна находится в таком положении, в котором она будет находиться после наложения повязки. </w:t>
      </w:r>
    </w:p>
    <w:p w:rsidR="006F7A1F" w:rsidRPr="006F7A1F" w:rsidRDefault="006F7A1F" w:rsidP="006F7A1F">
      <w:pPr>
        <w:tabs>
          <w:tab w:val="left" w:pos="307"/>
          <w:tab w:val="left" w:pos="709"/>
        </w:tabs>
        <w:spacing w:after="0" w:line="276" w:lineRule="auto"/>
        <w:ind w:firstLine="426"/>
        <w:jc w:val="both"/>
        <w:rPr>
          <w:rFonts w:ascii="Times New Roman" w:eastAsia="Times New Roman" w:hAnsi="Times New Roman" w:cs="Arial"/>
          <w:sz w:val="24"/>
          <w:szCs w:val="24"/>
          <w:lang w:eastAsia="ru-RU"/>
        </w:rPr>
      </w:pPr>
      <w:r w:rsidRPr="006F7A1F">
        <w:rPr>
          <w:rFonts w:ascii="Times New Roman" w:eastAsia="Times New Roman" w:hAnsi="Times New Roman" w:cs="Arial"/>
          <w:sz w:val="24"/>
          <w:szCs w:val="24"/>
          <w:lang w:eastAsia="ru-RU"/>
        </w:rPr>
        <w:t>3)</w:t>
      </w:r>
      <w:r w:rsidRPr="006F7A1F">
        <w:rPr>
          <w:rFonts w:ascii="Times New Roman" w:eastAsia="Times New Roman" w:hAnsi="Times New Roman" w:cs="Arial"/>
          <w:sz w:val="24"/>
          <w:szCs w:val="24"/>
          <w:lang w:eastAsia="ru-RU"/>
        </w:rPr>
        <w:tab/>
        <w:t>Бинтующий должен стоять лицом к пострадавшему.</w:t>
      </w:r>
    </w:p>
    <w:p w:rsidR="006F7A1F" w:rsidRPr="006F7A1F" w:rsidRDefault="006F7A1F" w:rsidP="006F7A1F">
      <w:pPr>
        <w:tabs>
          <w:tab w:val="left" w:pos="307"/>
          <w:tab w:val="left" w:pos="709"/>
        </w:tabs>
        <w:spacing w:after="0" w:line="276" w:lineRule="auto"/>
        <w:ind w:firstLine="426"/>
        <w:jc w:val="both"/>
        <w:rPr>
          <w:rFonts w:ascii="Times New Roman" w:eastAsia="Times New Roman" w:hAnsi="Times New Roman" w:cs="Arial"/>
          <w:sz w:val="24"/>
          <w:szCs w:val="24"/>
          <w:lang w:eastAsia="ru-RU"/>
        </w:rPr>
      </w:pPr>
      <w:r w:rsidRPr="006F7A1F">
        <w:rPr>
          <w:rFonts w:ascii="Times New Roman" w:eastAsia="Times New Roman" w:hAnsi="Times New Roman" w:cs="Arial"/>
          <w:sz w:val="24"/>
          <w:szCs w:val="24"/>
          <w:lang w:eastAsia="ru-RU"/>
        </w:rPr>
        <w:t>4)</w:t>
      </w:r>
      <w:r w:rsidRPr="006F7A1F">
        <w:rPr>
          <w:rFonts w:ascii="Times New Roman" w:eastAsia="Times New Roman" w:hAnsi="Times New Roman" w:cs="Arial"/>
          <w:sz w:val="24"/>
          <w:szCs w:val="24"/>
          <w:lang w:eastAsia="ru-RU"/>
        </w:rPr>
        <w:tab/>
        <w:t>Ширина бинта выбирается соответственно размерам раны и бинтуемого сегмента тела.</w:t>
      </w:r>
    </w:p>
    <w:p w:rsidR="006F7A1F" w:rsidRPr="006F7A1F" w:rsidRDefault="006F7A1F" w:rsidP="006F7A1F">
      <w:pPr>
        <w:tabs>
          <w:tab w:val="left" w:pos="307"/>
          <w:tab w:val="left" w:pos="709"/>
        </w:tabs>
        <w:spacing w:after="0" w:line="276" w:lineRule="auto"/>
        <w:ind w:firstLine="426"/>
        <w:jc w:val="both"/>
        <w:rPr>
          <w:rFonts w:ascii="Times New Roman" w:eastAsia="Times New Roman" w:hAnsi="Times New Roman" w:cs="Arial"/>
          <w:sz w:val="24"/>
          <w:szCs w:val="24"/>
          <w:lang w:eastAsia="ru-RU"/>
        </w:rPr>
      </w:pPr>
      <w:r w:rsidRPr="006F7A1F">
        <w:rPr>
          <w:rFonts w:ascii="Times New Roman" w:eastAsia="Times New Roman" w:hAnsi="Times New Roman" w:cs="Arial"/>
          <w:sz w:val="24"/>
          <w:szCs w:val="24"/>
          <w:lang w:eastAsia="ru-RU"/>
        </w:rPr>
        <w:t>5)</w:t>
      </w:r>
      <w:r w:rsidRPr="006F7A1F">
        <w:rPr>
          <w:rFonts w:ascii="Times New Roman" w:eastAsia="Times New Roman" w:hAnsi="Times New Roman" w:cs="Arial"/>
          <w:sz w:val="24"/>
          <w:szCs w:val="24"/>
          <w:lang w:eastAsia="ru-RU"/>
        </w:rPr>
        <w:tab/>
        <w:t xml:space="preserve">Бинт раскатывают слева направо, против часовой стрелки. </w:t>
      </w:r>
    </w:p>
    <w:p w:rsidR="006F7A1F" w:rsidRPr="006F7A1F" w:rsidRDefault="006F7A1F" w:rsidP="006F7A1F">
      <w:pPr>
        <w:tabs>
          <w:tab w:val="left" w:pos="307"/>
          <w:tab w:val="left" w:pos="709"/>
        </w:tabs>
        <w:spacing w:after="0" w:line="276" w:lineRule="auto"/>
        <w:ind w:firstLine="426"/>
        <w:jc w:val="both"/>
        <w:rPr>
          <w:rFonts w:ascii="Times New Roman" w:eastAsia="Times New Roman" w:hAnsi="Times New Roman" w:cs="Arial"/>
          <w:sz w:val="24"/>
          <w:szCs w:val="24"/>
          <w:lang w:eastAsia="ru-RU"/>
        </w:rPr>
      </w:pPr>
      <w:r w:rsidRPr="006F7A1F">
        <w:rPr>
          <w:rFonts w:ascii="Times New Roman" w:eastAsia="Times New Roman" w:hAnsi="Times New Roman" w:cs="Arial"/>
          <w:sz w:val="24"/>
          <w:szCs w:val="24"/>
          <w:lang w:eastAsia="ru-RU"/>
        </w:rPr>
        <w:t>6)</w:t>
      </w:r>
      <w:r w:rsidRPr="006F7A1F">
        <w:rPr>
          <w:rFonts w:ascii="Times New Roman" w:eastAsia="Times New Roman" w:hAnsi="Times New Roman" w:cs="Arial"/>
          <w:sz w:val="24"/>
          <w:szCs w:val="24"/>
          <w:lang w:eastAsia="ru-RU"/>
        </w:rPr>
        <w:tab/>
      </w:r>
      <w:proofErr w:type="spellStart"/>
      <w:r w:rsidRPr="006F7A1F">
        <w:rPr>
          <w:rFonts w:ascii="Times New Roman" w:eastAsia="Times New Roman" w:hAnsi="Times New Roman" w:cs="Arial"/>
          <w:sz w:val="24"/>
          <w:szCs w:val="24"/>
          <w:lang w:eastAsia="ru-RU"/>
        </w:rPr>
        <w:t>Бинтование</w:t>
      </w:r>
      <w:proofErr w:type="spellEnd"/>
      <w:r w:rsidRPr="006F7A1F">
        <w:rPr>
          <w:rFonts w:ascii="Times New Roman" w:eastAsia="Times New Roman" w:hAnsi="Times New Roman" w:cs="Arial"/>
          <w:sz w:val="24"/>
          <w:szCs w:val="24"/>
          <w:lang w:eastAsia="ru-RU"/>
        </w:rPr>
        <w:t xml:space="preserve"> всегда проводят от периферии к центру (</w:t>
      </w:r>
      <w:proofErr w:type="gramStart"/>
      <w:r w:rsidRPr="006F7A1F">
        <w:rPr>
          <w:rFonts w:ascii="Times New Roman" w:eastAsia="Times New Roman" w:hAnsi="Times New Roman" w:cs="Arial"/>
          <w:sz w:val="24"/>
          <w:szCs w:val="24"/>
          <w:lang w:eastAsia="ru-RU"/>
        </w:rPr>
        <w:t>снизу вверх</w:t>
      </w:r>
      <w:proofErr w:type="gramEnd"/>
      <w:r w:rsidRPr="006F7A1F">
        <w:rPr>
          <w:rFonts w:ascii="Times New Roman" w:eastAsia="Times New Roman" w:hAnsi="Times New Roman" w:cs="Arial"/>
          <w:sz w:val="24"/>
          <w:szCs w:val="24"/>
          <w:lang w:eastAsia="ru-RU"/>
        </w:rPr>
        <w:t>).</w:t>
      </w:r>
    </w:p>
    <w:p w:rsidR="006F7A1F" w:rsidRPr="006F7A1F" w:rsidRDefault="006F7A1F" w:rsidP="006F7A1F">
      <w:pPr>
        <w:tabs>
          <w:tab w:val="left" w:pos="307"/>
          <w:tab w:val="left" w:pos="709"/>
        </w:tabs>
        <w:spacing w:after="0" w:line="276" w:lineRule="auto"/>
        <w:ind w:firstLine="426"/>
        <w:jc w:val="both"/>
        <w:rPr>
          <w:rFonts w:ascii="Times New Roman" w:eastAsia="Times New Roman" w:hAnsi="Times New Roman" w:cs="Arial"/>
          <w:sz w:val="24"/>
          <w:szCs w:val="24"/>
          <w:lang w:eastAsia="ru-RU"/>
        </w:rPr>
      </w:pPr>
      <w:r w:rsidRPr="006F7A1F">
        <w:rPr>
          <w:rFonts w:ascii="Times New Roman" w:eastAsia="Times New Roman" w:hAnsi="Times New Roman" w:cs="Arial"/>
          <w:sz w:val="24"/>
          <w:szCs w:val="24"/>
          <w:lang w:eastAsia="ru-RU"/>
        </w:rPr>
        <w:t>7)</w:t>
      </w:r>
      <w:r w:rsidRPr="006F7A1F">
        <w:rPr>
          <w:rFonts w:ascii="Times New Roman" w:eastAsia="Times New Roman" w:hAnsi="Times New Roman" w:cs="Arial"/>
          <w:sz w:val="24"/>
          <w:szCs w:val="24"/>
          <w:lang w:eastAsia="ru-RU"/>
        </w:rPr>
        <w:tab/>
      </w:r>
      <w:proofErr w:type="spellStart"/>
      <w:r w:rsidRPr="006F7A1F">
        <w:rPr>
          <w:rFonts w:ascii="Times New Roman" w:eastAsia="Times New Roman" w:hAnsi="Times New Roman" w:cs="Arial"/>
          <w:sz w:val="24"/>
          <w:szCs w:val="24"/>
          <w:lang w:eastAsia="ru-RU"/>
        </w:rPr>
        <w:t>Бинтование</w:t>
      </w:r>
      <w:proofErr w:type="spellEnd"/>
      <w:r w:rsidRPr="006F7A1F">
        <w:rPr>
          <w:rFonts w:ascii="Times New Roman" w:eastAsia="Times New Roman" w:hAnsi="Times New Roman" w:cs="Arial"/>
          <w:sz w:val="24"/>
          <w:szCs w:val="24"/>
          <w:lang w:eastAsia="ru-RU"/>
        </w:rPr>
        <w:t xml:space="preserve"> начинают с 2-3 закрепляющих туров (круговых витков) бинта. Закрепляющие туры накладываются на наиболее узкую неповрежденную область тела около раны.</w:t>
      </w:r>
    </w:p>
    <w:p w:rsidR="006F7A1F" w:rsidRPr="006F7A1F" w:rsidRDefault="006F7A1F" w:rsidP="006F7A1F">
      <w:pPr>
        <w:tabs>
          <w:tab w:val="left" w:pos="307"/>
          <w:tab w:val="left" w:pos="709"/>
        </w:tabs>
        <w:spacing w:after="0" w:line="276" w:lineRule="auto"/>
        <w:ind w:firstLine="426"/>
        <w:jc w:val="both"/>
        <w:rPr>
          <w:rFonts w:ascii="Times New Roman" w:eastAsia="Times New Roman" w:hAnsi="Times New Roman" w:cs="Arial"/>
          <w:sz w:val="24"/>
          <w:szCs w:val="24"/>
          <w:lang w:eastAsia="ru-RU"/>
        </w:rPr>
      </w:pPr>
      <w:r w:rsidRPr="006F7A1F">
        <w:rPr>
          <w:rFonts w:ascii="Times New Roman" w:eastAsia="Times New Roman" w:hAnsi="Times New Roman" w:cs="Arial"/>
          <w:sz w:val="24"/>
          <w:szCs w:val="24"/>
          <w:lang w:eastAsia="ru-RU"/>
        </w:rPr>
        <w:t>8)</w:t>
      </w:r>
      <w:r w:rsidRPr="006F7A1F">
        <w:rPr>
          <w:rFonts w:ascii="Times New Roman" w:eastAsia="Times New Roman" w:hAnsi="Times New Roman" w:cs="Arial"/>
          <w:sz w:val="24"/>
          <w:szCs w:val="24"/>
          <w:lang w:eastAsia="ru-RU"/>
        </w:rPr>
        <w:tab/>
        <w:t>Каждый последующий оборот бинта должен перекрывать предыдущий на 1/2 или на 2/3 его ширины.</w:t>
      </w:r>
    </w:p>
    <w:p w:rsidR="006F7A1F" w:rsidRPr="006F7A1F" w:rsidRDefault="006F7A1F" w:rsidP="006F7A1F">
      <w:pPr>
        <w:tabs>
          <w:tab w:val="left" w:pos="307"/>
          <w:tab w:val="left" w:pos="709"/>
        </w:tabs>
        <w:spacing w:after="0" w:line="276" w:lineRule="auto"/>
        <w:ind w:firstLine="426"/>
        <w:jc w:val="both"/>
        <w:rPr>
          <w:rFonts w:ascii="Times New Roman" w:eastAsia="Times New Roman" w:hAnsi="Times New Roman" w:cs="Arial"/>
          <w:sz w:val="24"/>
          <w:szCs w:val="24"/>
          <w:lang w:eastAsia="ru-RU"/>
        </w:rPr>
      </w:pPr>
      <w:r w:rsidRPr="006F7A1F">
        <w:rPr>
          <w:rFonts w:ascii="Times New Roman" w:eastAsia="Times New Roman" w:hAnsi="Times New Roman" w:cs="Arial"/>
          <w:sz w:val="24"/>
          <w:szCs w:val="24"/>
          <w:lang w:eastAsia="ru-RU"/>
        </w:rPr>
        <w:t>9)</w:t>
      </w:r>
      <w:r w:rsidRPr="006F7A1F">
        <w:rPr>
          <w:rFonts w:ascii="Times New Roman" w:eastAsia="Times New Roman" w:hAnsi="Times New Roman" w:cs="Arial"/>
          <w:sz w:val="24"/>
          <w:szCs w:val="24"/>
          <w:lang w:eastAsia="ru-RU"/>
        </w:rPr>
        <w:tab/>
        <w:t xml:space="preserve">Бинт раскатывают, не отрывая его от поверхности тела, что обеспечивает равномерное натяжение бинта на всем протяжении повязки. </w:t>
      </w:r>
    </w:p>
    <w:p w:rsidR="006F7A1F" w:rsidRPr="006F7A1F" w:rsidRDefault="006F7A1F" w:rsidP="006F7A1F">
      <w:pPr>
        <w:tabs>
          <w:tab w:val="left" w:pos="307"/>
          <w:tab w:val="left" w:pos="709"/>
        </w:tabs>
        <w:spacing w:after="0" w:line="276" w:lineRule="auto"/>
        <w:ind w:firstLine="426"/>
        <w:jc w:val="both"/>
        <w:rPr>
          <w:rFonts w:ascii="Times New Roman" w:eastAsia="Times New Roman" w:hAnsi="Times New Roman" w:cs="Arial"/>
          <w:sz w:val="24"/>
          <w:szCs w:val="24"/>
          <w:lang w:eastAsia="ru-RU"/>
        </w:rPr>
      </w:pPr>
      <w:r w:rsidRPr="006F7A1F">
        <w:rPr>
          <w:rFonts w:ascii="Times New Roman" w:eastAsia="Times New Roman" w:hAnsi="Times New Roman" w:cs="Arial"/>
          <w:sz w:val="24"/>
          <w:szCs w:val="24"/>
          <w:lang w:eastAsia="ru-RU"/>
        </w:rPr>
        <w:t xml:space="preserve">10) </w:t>
      </w:r>
      <w:proofErr w:type="spellStart"/>
      <w:r w:rsidRPr="006F7A1F">
        <w:rPr>
          <w:rFonts w:ascii="Times New Roman" w:eastAsia="Times New Roman" w:hAnsi="Times New Roman" w:cs="Arial"/>
          <w:sz w:val="24"/>
          <w:szCs w:val="24"/>
          <w:lang w:eastAsia="ru-RU"/>
        </w:rPr>
        <w:t>Бинтование</w:t>
      </w:r>
      <w:proofErr w:type="spellEnd"/>
      <w:r w:rsidRPr="006F7A1F">
        <w:rPr>
          <w:rFonts w:ascii="Times New Roman" w:eastAsia="Times New Roman" w:hAnsi="Times New Roman" w:cs="Arial"/>
          <w:sz w:val="24"/>
          <w:szCs w:val="24"/>
          <w:lang w:eastAsia="ru-RU"/>
        </w:rPr>
        <w:t xml:space="preserve"> рекомендуется завершать 2-3 круговыми турами, наложенными в проекции закрепляющих туров, с которых начиналось </w:t>
      </w:r>
      <w:proofErr w:type="spellStart"/>
      <w:r w:rsidRPr="006F7A1F">
        <w:rPr>
          <w:rFonts w:ascii="Times New Roman" w:eastAsia="Times New Roman" w:hAnsi="Times New Roman" w:cs="Arial"/>
          <w:sz w:val="24"/>
          <w:szCs w:val="24"/>
          <w:lang w:eastAsia="ru-RU"/>
        </w:rPr>
        <w:t>бинтование</w:t>
      </w:r>
      <w:proofErr w:type="spellEnd"/>
      <w:r w:rsidRPr="006F7A1F">
        <w:rPr>
          <w:rFonts w:ascii="Times New Roman" w:eastAsia="Times New Roman" w:hAnsi="Times New Roman" w:cs="Arial"/>
          <w:sz w:val="24"/>
          <w:szCs w:val="24"/>
          <w:lang w:eastAsia="ru-RU"/>
        </w:rPr>
        <w:t>.</w:t>
      </w:r>
    </w:p>
    <w:p w:rsidR="006F7A1F" w:rsidRPr="006F7A1F" w:rsidRDefault="006F7A1F" w:rsidP="006F7A1F">
      <w:pPr>
        <w:tabs>
          <w:tab w:val="left" w:pos="307"/>
          <w:tab w:val="left" w:pos="709"/>
        </w:tabs>
        <w:spacing w:after="0" w:line="276" w:lineRule="auto"/>
        <w:ind w:firstLine="426"/>
        <w:jc w:val="both"/>
        <w:rPr>
          <w:rFonts w:ascii="Times New Roman" w:eastAsia="Times New Roman" w:hAnsi="Times New Roman" w:cs="Arial"/>
          <w:sz w:val="24"/>
          <w:szCs w:val="24"/>
          <w:lang w:eastAsia="ru-RU"/>
        </w:rPr>
      </w:pPr>
      <w:r w:rsidRPr="006F7A1F">
        <w:rPr>
          <w:rFonts w:ascii="Times New Roman" w:eastAsia="Times New Roman" w:hAnsi="Times New Roman" w:cs="Arial"/>
          <w:sz w:val="24"/>
          <w:szCs w:val="24"/>
          <w:lang w:eastAsia="ru-RU"/>
        </w:rPr>
        <w:t>11) Узел, которым закреплен конец бинта, не должен находиться в проекции раны (другого повреждения).</w:t>
      </w:r>
    </w:p>
    <w:p w:rsidR="006F7A1F" w:rsidRPr="006F7A1F" w:rsidRDefault="006F7A1F" w:rsidP="006F7A1F">
      <w:pPr>
        <w:tabs>
          <w:tab w:val="left" w:pos="709"/>
        </w:tabs>
        <w:spacing w:after="200" w:line="276" w:lineRule="auto"/>
        <w:ind w:firstLine="426"/>
        <w:jc w:val="both"/>
        <w:rPr>
          <w:rFonts w:ascii="Times New Roman" w:eastAsia="Times New Roman" w:hAnsi="Times New Roman" w:cs="Times New Roman"/>
          <w:color w:val="000000"/>
          <w:sz w:val="24"/>
          <w:szCs w:val="24"/>
          <w:lang w:eastAsia="ru-RU"/>
        </w:rPr>
      </w:pPr>
      <w:r w:rsidRPr="006F7A1F">
        <w:rPr>
          <w:rFonts w:ascii="Times New Roman" w:eastAsia="Times New Roman" w:hAnsi="Times New Roman" w:cs="Arial"/>
          <w:sz w:val="24"/>
          <w:szCs w:val="24"/>
          <w:lang w:eastAsia="ru-RU"/>
        </w:rPr>
        <w:t xml:space="preserve">12) </w:t>
      </w:r>
      <w:r w:rsidRPr="006F7A1F">
        <w:rPr>
          <w:rFonts w:ascii="Times New Roman" w:eastAsia="Times New Roman" w:hAnsi="Times New Roman" w:cs="Times New Roman"/>
          <w:color w:val="000000"/>
          <w:sz w:val="24"/>
          <w:szCs w:val="24"/>
          <w:lang w:eastAsia="ru-RU"/>
        </w:rPr>
        <w:t xml:space="preserve">При наличии торчащего инородного предмета обложить предмет стерильными бинтами или салфетками, осторожно наложить повязку вокруг предмета без излишнего давления на него и на рану. Произвести иммобилизацию. </w:t>
      </w:r>
      <w:r w:rsidRPr="006F7A1F">
        <w:rPr>
          <w:rFonts w:ascii="Times New Roman" w:eastAsia="Calibri" w:hAnsi="Times New Roman" w:cs="Times New Roman"/>
          <w:color w:val="000000"/>
          <w:sz w:val="24"/>
          <w:szCs w:val="24"/>
        </w:rPr>
        <w:t xml:space="preserve">Инородное тело или орудие </w:t>
      </w:r>
      <w:proofErr w:type="spellStart"/>
      <w:r w:rsidRPr="006F7A1F">
        <w:rPr>
          <w:rFonts w:ascii="Times New Roman" w:eastAsia="Calibri" w:hAnsi="Times New Roman" w:cs="Times New Roman"/>
          <w:color w:val="000000"/>
          <w:sz w:val="24"/>
          <w:szCs w:val="24"/>
        </w:rPr>
        <w:t>травмирования</w:t>
      </w:r>
      <w:proofErr w:type="spellEnd"/>
      <w:r w:rsidRPr="006F7A1F">
        <w:rPr>
          <w:rFonts w:ascii="Times New Roman" w:eastAsia="Calibri" w:hAnsi="Times New Roman" w:cs="Times New Roman"/>
          <w:color w:val="000000"/>
          <w:sz w:val="24"/>
          <w:szCs w:val="24"/>
        </w:rPr>
        <w:t xml:space="preserve"> из полости раны удалять нельзя, поскольку это может вызвать массивное кровотечение.</w:t>
      </w:r>
    </w:p>
    <w:p w:rsidR="006F7A1F" w:rsidRPr="006F7A1F" w:rsidRDefault="006F7A1F" w:rsidP="006F7A1F">
      <w:pPr>
        <w:tabs>
          <w:tab w:val="center" w:pos="4677"/>
          <w:tab w:val="right" w:pos="9355"/>
        </w:tabs>
        <w:spacing w:after="0" w:line="276" w:lineRule="auto"/>
        <w:ind w:firstLine="426"/>
        <w:jc w:val="both"/>
        <w:rPr>
          <w:rFonts w:ascii="Times New Roman" w:eastAsia="Times New Roman" w:hAnsi="Times New Roman" w:cs="Arial"/>
          <w:sz w:val="24"/>
          <w:szCs w:val="24"/>
          <w:lang w:eastAsia="ru-RU"/>
        </w:rPr>
      </w:pPr>
      <w:r w:rsidRPr="006F7A1F">
        <w:rPr>
          <w:rFonts w:ascii="Times New Roman" w:eastAsia="Times New Roman" w:hAnsi="Times New Roman" w:cs="Arial"/>
          <w:b/>
          <w:bCs/>
          <w:sz w:val="24"/>
          <w:szCs w:val="24"/>
          <w:lang w:eastAsia="ru-RU"/>
        </w:rPr>
        <w:t>Наложение жгута</w:t>
      </w:r>
      <w:r w:rsidRPr="006F7A1F">
        <w:rPr>
          <w:rFonts w:ascii="Times New Roman" w:eastAsia="Times New Roman" w:hAnsi="Times New Roman" w:cs="Arial"/>
          <w:sz w:val="24"/>
          <w:szCs w:val="24"/>
          <w:lang w:eastAsia="ru-RU"/>
        </w:rPr>
        <w:t xml:space="preserve">. В качестве кровоостанавливающего жгута допускается использовать: резиновый жгут типа </w:t>
      </w:r>
      <w:proofErr w:type="spellStart"/>
      <w:r w:rsidRPr="006F7A1F">
        <w:rPr>
          <w:rFonts w:ascii="Times New Roman" w:eastAsia="Times New Roman" w:hAnsi="Times New Roman" w:cs="Arial"/>
          <w:sz w:val="24"/>
          <w:szCs w:val="24"/>
          <w:lang w:eastAsia="ru-RU"/>
        </w:rPr>
        <w:t>Эсмарха</w:t>
      </w:r>
      <w:proofErr w:type="spellEnd"/>
      <w:r w:rsidRPr="006F7A1F">
        <w:rPr>
          <w:rFonts w:ascii="Times New Roman" w:eastAsia="Times New Roman" w:hAnsi="Times New Roman" w:cs="Arial"/>
          <w:sz w:val="24"/>
          <w:szCs w:val="24"/>
          <w:lang w:eastAsia="ru-RU"/>
        </w:rPr>
        <w:t xml:space="preserve">, кровоостанавливающий атравматический жгут Альфа, Жгут-закрутка. </w:t>
      </w:r>
    </w:p>
    <w:p w:rsidR="006F7A1F" w:rsidRPr="006F7A1F" w:rsidRDefault="006F7A1F" w:rsidP="006F7A1F">
      <w:pPr>
        <w:tabs>
          <w:tab w:val="center" w:pos="4677"/>
          <w:tab w:val="right" w:pos="9355"/>
        </w:tabs>
        <w:spacing w:after="0" w:line="276" w:lineRule="auto"/>
        <w:ind w:firstLine="426"/>
        <w:jc w:val="both"/>
        <w:rPr>
          <w:rFonts w:ascii="Calibri" w:eastAsia="Times New Roman" w:hAnsi="Calibri" w:cs="Times New Roman"/>
          <w:i/>
          <w:sz w:val="24"/>
          <w:szCs w:val="24"/>
          <w:lang w:eastAsia="ru-RU"/>
        </w:rPr>
      </w:pPr>
      <w:r w:rsidRPr="006F7A1F">
        <w:rPr>
          <w:rFonts w:ascii="Times New Roman" w:eastAsia="Times New Roman" w:hAnsi="Times New Roman" w:cs="Times New Roman"/>
          <w:i/>
          <w:sz w:val="24"/>
          <w:szCs w:val="24"/>
          <w:lang w:eastAsia="ru-RU"/>
        </w:rPr>
        <w:t>Правила наложения жгута:</w:t>
      </w:r>
    </w:p>
    <w:p w:rsidR="006F7A1F" w:rsidRPr="006F7A1F" w:rsidRDefault="006F7A1F" w:rsidP="006F7A1F">
      <w:pPr>
        <w:widowControl w:val="0"/>
        <w:numPr>
          <w:ilvl w:val="0"/>
          <w:numId w:val="7"/>
        </w:numPr>
        <w:tabs>
          <w:tab w:val="left" w:pos="1134"/>
        </w:tabs>
        <w:spacing w:after="0" w:line="240" w:lineRule="auto"/>
        <w:ind w:left="284" w:firstLine="426"/>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Повреждённую конечность перед наложением жгута необходимо приподнять.</w:t>
      </w:r>
    </w:p>
    <w:p w:rsidR="006F7A1F" w:rsidRPr="006F7A1F" w:rsidRDefault="006F7A1F" w:rsidP="006F7A1F">
      <w:pPr>
        <w:widowControl w:val="0"/>
        <w:numPr>
          <w:ilvl w:val="0"/>
          <w:numId w:val="7"/>
        </w:numPr>
        <w:tabs>
          <w:tab w:val="left" w:pos="1134"/>
        </w:tabs>
        <w:spacing w:after="0" w:line="240" w:lineRule="auto"/>
        <w:ind w:left="284" w:firstLine="426"/>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Жгут накладывают на одежду, повязку из бинта или подложенную под него мягкую прокладку из ткани (полотенце и т.д.). Необходимо проследить, чтобы на одежде или тканевой прокладке не было комков, бугров, неровностей.</w:t>
      </w:r>
    </w:p>
    <w:p w:rsidR="006F7A1F" w:rsidRPr="006F7A1F" w:rsidRDefault="006F7A1F" w:rsidP="006F7A1F">
      <w:pPr>
        <w:widowControl w:val="0"/>
        <w:numPr>
          <w:ilvl w:val="0"/>
          <w:numId w:val="7"/>
        </w:numPr>
        <w:tabs>
          <w:tab w:val="left" w:pos="1134"/>
        </w:tabs>
        <w:spacing w:after="0" w:line="240" w:lineRule="auto"/>
        <w:ind w:left="284" w:firstLine="426"/>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Жгут подводят под конечность выше места кровотечения и по возможности ближе к нему, чтобы ограничить участок обескровливания конечности. </w:t>
      </w:r>
    </w:p>
    <w:p w:rsidR="006F7A1F" w:rsidRPr="006F7A1F" w:rsidRDefault="006F7A1F" w:rsidP="006F7A1F">
      <w:pPr>
        <w:widowControl w:val="0"/>
        <w:numPr>
          <w:ilvl w:val="0"/>
          <w:numId w:val="7"/>
        </w:numPr>
        <w:tabs>
          <w:tab w:val="left" w:pos="1134"/>
        </w:tabs>
        <w:spacing w:after="0" w:line="240" w:lineRule="auto"/>
        <w:ind w:left="284" w:firstLine="426"/>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Резиновый кровоостанавливающий</w:t>
      </w:r>
      <w:r w:rsidRPr="006F7A1F">
        <w:rPr>
          <w:rFonts w:ascii="Times New Roman" w:eastAsia="Times New Roman" w:hAnsi="Times New Roman" w:cs="Times New Roman"/>
          <w:color w:val="FF0000"/>
          <w:sz w:val="24"/>
          <w:szCs w:val="24"/>
          <w:lang w:eastAsia="ru-RU"/>
        </w:rPr>
        <w:t xml:space="preserve"> </w:t>
      </w:r>
      <w:r w:rsidRPr="006F7A1F">
        <w:rPr>
          <w:rFonts w:ascii="Times New Roman" w:eastAsia="Times New Roman" w:hAnsi="Times New Roman" w:cs="Times New Roman"/>
          <w:sz w:val="24"/>
          <w:szCs w:val="24"/>
          <w:lang w:eastAsia="ru-RU"/>
        </w:rPr>
        <w:t>жгут сильно растягивают, накладывают 1-й виток, затем делают 2-3 оборота вокруг конечности по восходящей спирали с меньшим усилием и закрепляют концы жгута с помощью цепочки с крючком, пластмассовых кнопок и круглых отверстий или завязывают двумя узлами. Остановка кровотечения достигается первым туром жгута (сдавление мягких тканей конечности жгутом не должно быть чрезмерным, иначе возможно дополнительное повреждение тканей). Каждый последующий тур должен захватывать предыдущий (за исключением случаев наложения жгута на конечности тучного человека или на бедро, когда подобное невозможно), обеспечивая поддержание достигнутого уровня сдавления артерии, а также создавая более широкую зону захвата мягких тканей, что несколько ослабляет болевые ощущения у раненого.</w:t>
      </w:r>
      <w:r w:rsidRPr="006F7A1F">
        <w:rPr>
          <w:rFonts w:ascii="Times New Roman" w:eastAsia="Times New Roman" w:hAnsi="Times New Roman" w:cs="Times New Roman"/>
          <w:color w:val="FF0000"/>
          <w:sz w:val="24"/>
          <w:szCs w:val="24"/>
          <w:lang w:eastAsia="ru-RU"/>
        </w:rPr>
        <w:t xml:space="preserve"> </w:t>
      </w:r>
      <w:proofErr w:type="spellStart"/>
      <w:r w:rsidRPr="006F7A1F">
        <w:rPr>
          <w:rFonts w:ascii="Times New Roman" w:eastAsia="Times New Roman" w:hAnsi="Times New Roman" w:cs="Times New Roman"/>
          <w:sz w:val="24"/>
          <w:szCs w:val="24"/>
          <w:lang w:eastAsia="ru-RU"/>
        </w:rPr>
        <w:t>Матерчато</w:t>
      </w:r>
      <w:proofErr w:type="spellEnd"/>
      <w:r w:rsidRPr="006F7A1F">
        <w:rPr>
          <w:rFonts w:ascii="Times New Roman" w:eastAsia="Times New Roman" w:hAnsi="Times New Roman" w:cs="Times New Roman"/>
          <w:sz w:val="24"/>
          <w:szCs w:val="24"/>
          <w:lang w:eastAsia="ru-RU"/>
        </w:rPr>
        <w:t xml:space="preserve">-эластичный жгут фиксируют на конечности с помощью механизма-защёлки и вытягивают свободный конец тесьмы до нужного положения. </w:t>
      </w:r>
    </w:p>
    <w:p w:rsidR="006F7A1F" w:rsidRPr="006F7A1F" w:rsidRDefault="006F7A1F" w:rsidP="006F7A1F">
      <w:pPr>
        <w:widowControl w:val="0"/>
        <w:numPr>
          <w:ilvl w:val="0"/>
          <w:numId w:val="7"/>
        </w:numPr>
        <w:tabs>
          <w:tab w:val="left" w:pos="1134"/>
        </w:tabs>
        <w:spacing w:after="0" w:line="240" w:lineRule="auto"/>
        <w:ind w:left="284" w:firstLine="426"/>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Под последний виток жгута подкладывают записку с указанием времени наложения в часах и минутах. </w:t>
      </w:r>
    </w:p>
    <w:p w:rsidR="006F7A1F" w:rsidRPr="006F7A1F" w:rsidRDefault="006F7A1F" w:rsidP="006F7A1F">
      <w:pPr>
        <w:widowControl w:val="0"/>
        <w:numPr>
          <w:ilvl w:val="0"/>
          <w:numId w:val="7"/>
        </w:numPr>
        <w:tabs>
          <w:tab w:val="left" w:pos="1134"/>
        </w:tabs>
        <w:spacing w:after="0" w:line="240" w:lineRule="auto"/>
        <w:ind w:left="284" w:firstLine="426"/>
        <w:jc w:val="both"/>
        <w:rPr>
          <w:rFonts w:ascii="Times New Roman" w:eastAsia="Times New Roman" w:hAnsi="Times New Roman" w:cs="Times New Roman"/>
          <w:sz w:val="24"/>
          <w:szCs w:val="24"/>
          <w:lang w:eastAsia="ru-RU"/>
        </w:rPr>
      </w:pPr>
      <w:r w:rsidRPr="006F7A1F">
        <w:rPr>
          <w:rFonts w:ascii="Times New Roman" w:eastAsia="Times New Roman" w:hAnsi="Times New Roman" w:cs="Times New Roman"/>
          <w:sz w:val="24"/>
          <w:szCs w:val="24"/>
          <w:lang w:eastAsia="ru-RU"/>
        </w:rPr>
        <w:t xml:space="preserve">Жгут должен быть хорошо заметен, он не должен быть скрыт повязкой или </w:t>
      </w:r>
      <w:proofErr w:type="spellStart"/>
      <w:r w:rsidRPr="006F7A1F">
        <w:rPr>
          <w:rFonts w:ascii="Times New Roman" w:eastAsia="Times New Roman" w:hAnsi="Times New Roman" w:cs="Times New Roman"/>
          <w:sz w:val="24"/>
          <w:szCs w:val="24"/>
          <w:lang w:eastAsia="ru-RU"/>
        </w:rPr>
        <w:lastRenderedPageBreak/>
        <w:t>иммобилизирующей</w:t>
      </w:r>
      <w:proofErr w:type="spellEnd"/>
      <w:r w:rsidRPr="006F7A1F">
        <w:rPr>
          <w:rFonts w:ascii="Times New Roman" w:eastAsia="Times New Roman" w:hAnsi="Times New Roman" w:cs="Times New Roman"/>
          <w:sz w:val="24"/>
          <w:szCs w:val="24"/>
          <w:lang w:eastAsia="ru-RU"/>
        </w:rPr>
        <w:t xml:space="preserve"> шиной (возможна надпись на лбу раненого «ЖГУТ!»).</w:t>
      </w:r>
    </w:p>
    <w:p w:rsidR="006F7A1F" w:rsidRPr="006F7A1F" w:rsidRDefault="006F7A1F" w:rsidP="006F7A1F">
      <w:pPr>
        <w:tabs>
          <w:tab w:val="left" w:pos="993"/>
        </w:tabs>
        <w:spacing w:after="0" w:line="276" w:lineRule="auto"/>
        <w:ind w:firstLine="426"/>
        <w:rPr>
          <w:rFonts w:ascii="Times New Roman" w:eastAsia="Times New Roman" w:hAnsi="Times New Roman" w:cs="Arial"/>
          <w:sz w:val="24"/>
          <w:szCs w:val="24"/>
          <w:lang w:eastAsia="ru-RU"/>
        </w:rPr>
      </w:pPr>
    </w:p>
    <w:p w:rsidR="006F7A1F" w:rsidRPr="006F7A1F" w:rsidRDefault="006F7A1F" w:rsidP="006F7A1F">
      <w:pPr>
        <w:tabs>
          <w:tab w:val="left" w:pos="693"/>
          <w:tab w:val="left" w:pos="993"/>
        </w:tabs>
        <w:spacing w:after="0" w:line="276" w:lineRule="auto"/>
        <w:ind w:firstLine="426"/>
        <w:jc w:val="both"/>
        <w:rPr>
          <w:rFonts w:ascii="Times New Roman" w:eastAsia="Times New Roman" w:hAnsi="Times New Roman" w:cs="Arial"/>
          <w:sz w:val="24"/>
          <w:szCs w:val="24"/>
          <w:lang w:eastAsia="ru-RU"/>
        </w:rPr>
      </w:pPr>
      <w:r w:rsidRPr="006F7A1F">
        <w:rPr>
          <w:rFonts w:ascii="Times New Roman" w:eastAsia="Times New Roman" w:hAnsi="Times New Roman" w:cs="Times New Roman"/>
          <w:b/>
          <w:bCs/>
          <w:sz w:val="24"/>
          <w:szCs w:val="24"/>
          <w:lang w:eastAsia="ru-RU"/>
        </w:rPr>
        <w:t>Иммобилизация:</w:t>
      </w:r>
      <w:r w:rsidRPr="006F7A1F">
        <w:rPr>
          <w:rFonts w:ascii="Times New Roman" w:eastAsia="Times New Roman" w:hAnsi="Times New Roman" w:cs="Arial"/>
          <w:sz w:val="24"/>
          <w:szCs w:val="24"/>
          <w:lang w:eastAsia="ru-RU"/>
        </w:rPr>
        <w:t xml:space="preserve"> </w:t>
      </w:r>
    </w:p>
    <w:p w:rsidR="006F7A1F" w:rsidRPr="006F7A1F" w:rsidRDefault="006F7A1F" w:rsidP="006F7A1F">
      <w:pPr>
        <w:numPr>
          <w:ilvl w:val="0"/>
          <w:numId w:val="5"/>
        </w:numPr>
        <w:tabs>
          <w:tab w:val="left" w:pos="693"/>
          <w:tab w:val="left" w:pos="993"/>
        </w:tabs>
        <w:spacing w:after="200" w:line="276" w:lineRule="auto"/>
        <w:ind w:left="142" w:firstLine="426"/>
        <w:contextualSpacing/>
        <w:jc w:val="both"/>
        <w:rPr>
          <w:rFonts w:ascii="Times New Roman" w:eastAsia="Times New Roman" w:hAnsi="Times New Roman" w:cs="Arial"/>
          <w:sz w:val="24"/>
          <w:szCs w:val="24"/>
          <w:lang w:eastAsia="ru-RU"/>
        </w:rPr>
      </w:pPr>
      <w:r w:rsidRPr="006F7A1F">
        <w:rPr>
          <w:rFonts w:ascii="Times New Roman" w:eastAsia="Times New Roman" w:hAnsi="Times New Roman" w:cs="Arial"/>
          <w:sz w:val="24"/>
          <w:szCs w:val="24"/>
          <w:lang w:eastAsia="ru-RU"/>
        </w:rPr>
        <w:t>Проведение иммобилизации (с помощью подручных средств, шин, косынки).</w:t>
      </w:r>
    </w:p>
    <w:p w:rsidR="006F7A1F" w:rsidRPr="006F7A1F" w:rsidRDefault="006F7A1F" w:rsidP="006F7A1F">
      <w:pPr>
        <w:tabs>
          <w:tab w:val="left" w:pos="693"/>
          <w:tab w:val="left" w:pos="993"/>
        </w:tabs>
        <w:spacing w:after="0" w:line="276" w:lineRule="auto"/>
        <w:jc w:val="both"/>
        <w:rPr>
          <w:rFonts w:ascii="Times New Roman" w:eastAsia="Times New Roman" w:hAnsi="Times New Roman" w:cs="Arial"/>
          <w:sz w:val="24"/>
          <w:szCs w:val="24"/>
          <w:lang w:eastAsia="ru-RU"/>
        </w:rPr>
      </w:pPr>
    </w:p>
    <w:p w:rsidR="006F7A1F" w:rsidRPr="006F7A1F" w:rsidRDefault="006F7A1F" w:rsidP="006F7A1F">
      <w:pPr>
        <w:tabs>
          <w:tab w:val="left" w:pos="693"/>
          <w:tab w:val="left" w:pos="993"/>
        </w:tabs>
        <w:spacing w:after="0" w:line="276" w:lineRule="auto"/>
        <w:jc w:val="center"/>
        <w:rPr>
          <w:rFonts w:ascii="Times New Roman" w:eastAsia="Times New Roman" w:hAnsi="Times New Roman" w:cs="Arial"/>
          <w:b/>
          <w:bCs/>
          <w:sz w:val="24"/>
          <w:szCs w:val="24"/>
          <w:lang w:eastAsia="ru-RU"/>
        </w:rPr>
      </w:pPr>
      <w:r w:rsidRPr="006F7A1F">
        <w:rPr>
          <w:rFonts w:ascii="Times New Roman" w:eastAsia="Times New Roman" w:hAnsi="Times New Roman" w:cs="Arial"/>
          <w:b/>
          <w:bCs/>
          <w:sz w:val="24"/>
          <w:szCs w:val="24"/>
          <w:lang w:eastAsia="ru-RU"/>
        </w:rPr>
        <w:t>Таблица штрафов</w:t>
      </w:r>
    </w:p>
    <w:p w:rsidR="006F7A1F" w:rsidRPr="006F7A1F" w:rsidRDefault="006F7A1F" w:rsidP="006F7A1F">
      <w:pPr>
        <w:tabs>
          <w:tab w:val="left" w:pos="693"/>
          <w:tab w:val="left" w:pos="993"/>
        </w:tabs>
        <w:spacing w:after="200" w:line="276" w:lineRule="auto"/>
        <w:ind w:left="142"/>
        <w:contextualSpacing/>
        <w:jc w:val="both"/>
        <w:rPr>
          <w:rFonts w:ascii="Times New Roman" w:eastAsia="Times New Roman" w:hAnsi="Times New Roman"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119"/>
      </w:tblGrid>
      <w:tr w:rsidR="006F7A1F" w:rsidRPr="006F7A1F" w:rsidTr="00AD09E1">
        <w:trPr>
          <w:trHeight w:val="107"/>
        </w:trPr>
        <w:tc>
          <w:tcPr>
            <w:tcW w:w="9606" w:type="dxa"/>
            <w:gridSpan w:val="2"/>
          </w:tcPr>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b/>
                <w:bCs/>
                <w:color w:val="000000"/>
                <w:sz w:val="24"/>
                <w:szCs w:val="24"/>
              </w:rPr>
              <w:t xml:space="preserve">Практические задания </w:t>
            </w:r>
          </w:p>
        </w:tc>
      </w:tr>
      <w:tr w:rsidR="006F7A1F" w:rsidRPr="006F7A1F" w:rsidTr="00AD09E1">
        <w:trPr>
          <w:trHeight w:val="109"/>
        </w:trPr>
        <w:tc>
          <w:tcPr>
            <w:tcW w:w="9606" w:type="dxa"/>
            <w:gridSpan w:val="2"/>
          </w:tcPr>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Предстартовая проверка </w:t>
            </w:r>
          </w:p>
        </w:tc>
      </w:tr>
      <w:tr w:rsidR="006F7A1F" w:rsidRPr="006F7A1F" w:rsidTr="00AD09E1">
        <w:trPr>
          <w:trHeight w:val="750"/>
        </w:trPr>
        <w:tc>
          <w:tcPr>
            <w:tcW w:w="6487" w:type="dxa"/>
          </w:tcPr>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нарушение алгоритма оказания первой помощи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отсутствует оценка обстановки</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не вызвана скорая помощь</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скорая помощь вызвана с нарушением, не своевременно</w:t>
            </w:r>
          </w:p>
        </w:tc>
        <w:tc>
          <w:tcPr>
            <w:tcW w:w="3119" w:type="dxa"/>
          </w:tcPr>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3 балла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tc>
      </w:tr>
      <w:tr w:rsidR="006F7A1F" w:rsidRPr="006F7A1F" w:rsidTr="00AD09E1">
        <w:trPr>
          <w:trHeight w:val="109"/>
        </w:trPr>
        <w:tc>
          <w:tcPr>
            <w:tcW w:w="9606" w:type="dxa"/>
            <w:gridSpan w:val="2"/>
          </w:tcPr>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Наложение резинового жгута или жгута-закрутки </w:t>
            </w:r>
          </w:p>
        </w:tc>
      </w:tr>
      <w:tr w:rsidR="006F7A1F" w:rsidRPr="006F7A1F" w:rsidTr="00AD09E1">
        <w:trPr>
          <w:trHeight w:val="1213"/>
        </w:trPr>
        <w:tc>
          <w:tcPr>
            <w:tcW w:w="6487" w:type="dxa"/>
          </w:tcPr>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жгут не наложен, перепутана конечность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жгут наложен на несоответствующую область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наложен на область раны;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наложен на голое тело, салфетка не полностью закрывает зону наложения жгута;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жгут наложен с нарушениями;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жгут не закреплен, расцепился при выполнении задания, переноске;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не указано время наложения жгута;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вместо жгута-закрутки наложен резиновый жгут (наоборот);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после иммобилизации не виден жгут</w:t>
            </w:r>
          </w:p>
        </w:tc>
        <w:tc>
          <w:tcPr>
            <w:tcW w:w="3119" w:type="dxa"/>
          </w:tcPr>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3 балла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2 балла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tc>
      </w:tr>
      <w:tr w:rsidR="006F7A1F" w:rsidRPr="006F7A1F" w:rsidTr="00AD09E1">
        <w:tblPrEx>
          <w:tblBorders>
            <w:top w:val="nil"/>
            <w:left w:val="nil"/>
            <w:bottom w:val="nil"/>
            <w:right w:val="nil"/>
            <w:insideH w:val="none" w:sz="0" w:space="0" w:color="auto"/>
            <w:insideV w:val="none" w:sz="0" w:space="0" w:color="auto"/>
          </w:tblBorders>
        </w:tblPrEx>
        <w:trPr>
          <w:trHeight w:val="109"/>
        </w:trPr>
        <w:tc>
          <w:tcPr>
            <w:tcW w:w="9606" w:type="dxa"/>
            <w:gridSpan w:val="2"/>
            <w:tcBorders>
              <w:top w:val="single" w:sz="4" w:space="0" w:color="auto"/>
              <w:left w:val="single" w:sz="4" w:space="0" w:color="auto"/>
              <w:bottom w:val="single" w:sz="4" w:space="0" w:color="auto"/>
              <w:right w:val="single" w:sz="4" w:space="0" w:color="auto"/>
            </w:tcBorders>
          </w:tcPr>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Наложение повязок </w:t>
            </w:r>
          </w:p>
        </w:tc>
      </w:tr>
      <w:tr w:rsidR="006F7A1F" w:rsidRPr="006F7A1F" w:rsidTr="00AD09E1">
        <w:tblPrEx>
          <w:tblBorders>
            <w:top w:val="nil"/>
            <w:left w:val="nil"/>
            <w:bottom w:val="nil"/>
            <w:right w:val="nil"/>
            <w:insideH w:val="none" w:sz="0" w:space="0" w:color="auto"/>
            <w:insideV w:val="none" w:sz="0" w:space="0" w:color="auto"/>
          </w:tblBorders>
        </w:tblPrEx>
        <w:trPr>
          <w:trHeight w:val="1765"/>
        </w:trPr>
        <w:tc>
          <w:tcPr>
            <w:tcW w:w="6487" w:type="dxa"/>
            <w:tcBorders>
              <w:top w:val="single" w:sz="4" w:space="0" w:color="auto"/>
              <w:left w:val="single" w:sz="4" w:space="0" w:color="auto"/>
              <w:bottom w:val="single" w:sz="4" w:space="0" w:color="auto"/>
              <w:right w:val="single" w:sz="4" w:space="0" w:color="auto"/>
            </w:tcBorders>
          </w:tcPr>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повязка не наложена, перепутана конечность;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нарушение техники выполнения повязки;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повязка наложена не полностью;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не закреплен конец бинта;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промежутки между турами бинта;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складки и карманы;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нет салфетки на ране;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нарушение стерильности, падение бинта, салфетки;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конец бинта закреплен над раной;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бинт не использован полностью;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неосторожное обращение с раной;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вместо указанной повязки наложена другая повязка. </w:t>
            </w:r>
          </w:p>
        </w:tc>
        <w:tc>
          <w:tcPr>
            <w:tcW w:w="3119" w:type="dxa"/>
            <w:tcBorders>
              <w:top w:val="single" w:sz="4" w:space="0" w:color="auto"/>
              <w:left w:val="single" w:sz="4" w:space="0" w:color="auto"/>
              <w:bottom w:val="single" w:sz="4" w:space="0" w:color="auto"/>
              <w:right w:val="single" w:sz="4" w:space="0" w:color="auto"/>
            </w:tcBorders>
          </w:tcPr>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3 балла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2 балла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2 балла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tc>
      </w:tr>
      <w:tr w:rsidR="006F7A1F" w:rsidRPr="006F7A1F" w:rsidTr="00AD09E1">
        <w:tblPrEx>
          <w:tblBorders>
            <w:top w:val="nil"/>
            <w:left w:val="nil"/>
            <w:bottom w:val="nil"/>
            <w:right w:val="nil"/>
            <w:insideH w:val="none" w:sz="0" w:space="0" w:color="auto"/>
            <w:insideV w:val="none" w:sz="0" w:space="0" w:color="auto"/>
          </w:tblBorders>
        </w:tblPrEx>
        <w:trPr>
          <w:trHeight w:val="109"/>
        </w:trPr>
        <w:tc>
          <w:tcPr>
            <w:tcW w:w="9606" w:type="dxa"/>
            <w:gridSpan w:val="2"/>
            <w:tcBorders>
              <w:top w:val="single" w:sz="4" w:space="0" w:color="auto"/>
              <w:left w:val="single" w:sz="4" w:space="0" w:color="auto"/>
              <w:bottom w:val="single" w:sz="4" w:space="0" w:color="auto"/>
              <w:right w:val="single" w:sz="4" w:space="0" w:color="auto"/>
            </w:tcBorders>
          </w:tcPr>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Иммобилизация поврежденной конечности </w:t>
            </w:r>
          </w:p>
        </w:tc>
      </w:tr>
      <w:tr w:rsidR="006F7A1F" w:rsidRPr="006F7A1F" w:rsidTr="00AD09E1">
        <w:tblPrEx>
          <w:tblBorders>
            <w:top w:val="nil"/>
            <w:left w:val="nil"/>
            <w:bottom w:val="nil"/>
            <w:right w:val="nil"/>
            <w:insideH w:val="none" w:sz="0" w:space="0" w:color="auto"/>
            <w:insideV w:val="none" w:sz="0" w:space="0" w:color="auto"/>
          </w:tblBorders>
        </w:tblPrEx>
        <w:trPr>
          <w:trHeight w:val="523"/>
        </w:trPr>
        <w:tc>
          <w:tcPr>
            <w:tcW w:w="6487" w:type="dxa"/>
            <w:tcBorders>
              <w:top w:val="single" w:sz="4" w:space="0" w:color="auto"/>
              <w:left w:val="single" w:sz="4" w:space="0" w:color="auto"/>
              <w:bottom w:val="single" w:sz="4" w:space="0" w:color="auto"/>
              <w:right w:val="single" w:sz="4" w:space="0" w:color="auto"/>
            </w:tcBorders>
          </w:tcPr>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иммобилизация не произведена;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нарушение техники наложения транспортной шины (при переломе);</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нарушение техники наложения косынки;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неосторожное обращение с пострадавшим. </w:t>
            </w:r>
          </w:p>
        </w:tc>
        <w:tc>
          <w:tcPr>
            <w:tcW w:w="3119" w:type="dxa"/>
            <w:tcBorders>
              <w:top w:val="single" w:sz="4" w:space="0" w:color="auto"/>
              <w:left w:val="single" w:sz="4" w:space="0" w:color="auto"/>
              <w:bottom w:val="single" w:sz="4" w:space="0" w:color="auto"/>
              <w:right w:val="single" w:sz="4" w:space="0" w:color="auto"/>
            </w:tcBorders>
          </w:tcPr>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3 балла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2 балла </w:t>
            </w:r>
          </w:p>
        </w:tc>
      </w:tr>
      <w:tr w:rsidR="006F7A1F" w:rsidRPr="006F7A1F" w:rsidTr="00AD09E1">
        <w:tblPrEx>
          <w:tblBorders>
            <w:top w:val="nil"/>
            <w:left w:val="nil"/>
            <w:bottom w:val="nil"/>
            <w:right w:val="nil"/>
            <w:insideH w:val="none" w:sz="0" w:space="0" w:color="auto"/>
            <w:insideV w:val="none" w:sz="0" w:space="0" w:color="auto"/>
          </w:tblBorders>
        </w:tblPrEx>
        <w:trPr>
          <w:trHeight w:val="109"/>
        </w:trPr>
        <w:tc>
          <w:tcPr>
            <w:tcW w:w="9606" w:type="dxa"/>
            <w:gridSpan w:val="2"/>
            <w:tcBorders>
              <w:top w:val="single" w:sz="4" w:space="0" w:color="auto"/>
              <w:left w:val="single" w:sz="4" w:space="0" w:color="auto"/>
              <w:bottom w:val="single" w:sz="4" w:space="0" w:color="auto"/>
              <w:right w:val="single" w:sz="4" w:space="0" w:color="auto"/>
            </w:tcBorders>
          </w:tcPr>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Транспортировка пострадавшего </w:t>
            </w:r>
          </w:p>
        </w:tc>
      </w:tr>
      <w:tr w:rsidR="006F7A1F" w:rsidRPr="006F7A1F" w:rsidTr="00AD09E1">
        <w:tblPrEx>
          <w:tblBorders>
            <w:top w:val="nil"/>
            <w:left w:val="nil"/>
            <w:bottom w:val="nil"/>
            <w:right w:val="nil"/>
            <w:insideH w:val="none" w:sz="0" w:space="0" w:color="auto"/>
            <w:insideV w:val="none" w:sz="0" w:space="0" w:color="auto"/>
          </w:tblBorders>
        </w:tblPrEx>
        <w:trPr>
          <w:trHeight w:val="1213"/>
        </w:trPr>
        <w:tc>
          <w:tcPr>
            <w:tcW w:w="6487" w:type="dxa"/>
            <w:tcBorders>
              <w:top w:val="single" w:sz="4" w:space="0" w:color="auto"/>
              <w:left w:val="single" w:sz="4" w:space="0" w:color="auto"/>
              <w:bottom w:val="single" w:sz="4" w:space="0" w:color="auto"/>
              <w:right w:val="single" w:sz="4" w:space="0" w:color="auto"/>
            </w:tcBorders>
          </w:tcPr>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не произведена;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произведена с нарушениями, неправильная транспортировка;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падение пострадавшего;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неосторожное обращение с пострадавшим;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нарушения при перекладывании пострадавшего;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lastRenderedPageBreak/>
              <w:t xml:space="preserve">- неправильное замыкание рук в «замок»;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 пересечение линии финиша (возврат на место оказания помощи или за санитарной сумкой) </w:t>
            </w:r>
          </w:p>
        </w:tc>
        <w:tc>
          <w:tcPr>
            <w:tcW w:w="3119" w:type="dxa"/>
            <w:tcBorders>
              <w:top w:val="single" w:sz="4" w:space="0" w:color="auto"/>
              <w:left w:val="single" w:sz="4" w:space="0" w:color="auto"/>
              <w:bottom w:val="single" w:sz="4" w:space="0" w:color="auto"/>
              <w:right w:val="single" w:sz="4" w:space="0" w:color="auto"/>
            </w:tcBorders>
          </w:tcPr>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lastRenderedPageBreak/>
              <w:t xml:space="preserve">3 балла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 xml:space="preserve">2 балла </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lastRenderedPageBreak/>
              <w:t>2 балла</w:t>
            </w:r>
          </w:p>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color w:val="000000"/>
                <w:sz w:val="24"/>
                <w:szCs w:val="24"/>
              </w:rPr>
              <w:t>2 балла</w:t>
            </w:r>
          </w:p>
        </w:tc>
      </w:tr>
      <w:tr w:rsidR="006F7A1F" w:rsidRPr="006F7A1F" w:rsidTr="00AD09E1">
        <w:tblPrEx>
          <w:tblBorders>
            <w:top w:val="nil"/>
            <w:left w:val="nil"/>
            <w:bottom w:val="nil"/>
            <w:right w:val="nil"/>
            <w:insideH w:val="none" w:sz="0" w:space="0" w:color="auto"/>
            <w:insideV w:val="none" w:sz="0" w:space="0" w:color="auto"/>
          </w:tblBorders>
        </w:tblPrEx>
        <w:trPr>
          <w:trHeight w:val="246"/>
        </w:trPr>
        <w:tc>
          <w:tcPr>
            <w:tcW w:w="6487" w:type="dxa"/>
            <w:tcBorders>
              <w:top w:val="single" w:sz="4" w:space="0" w:color="auto"/>
              <w:left w:val="single" w:sz="4" w:space="0" w:color="auto"/>
              <w:bottom w:val="single" w:sz="4" w:space="0" w:color="auto"/>
              <w:right w:val="single" w:sz="4" w:space="0" w:color="auto"/>
            </w:tcBorders>
          </w:tcPr>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b/>
                <w:bCs/>
                <w:color w:val="000000"/>
                <w:sz w:val="24"/>
                <w:szCs w:val="24"/>
              </w:rPr>
              <w:lastRenderedPageBreak/>
              <w:t xml:space="preserve">Неуважительное поведение участников команды на соревновании к окружающим (за каждый случай). </w:t>
            </w:r>
          </w:p>
        </w:tc>
        <w:tc>
          <w:tcPr>
            <w:tcW w:w="3119" w:type="dxa"/>
            <w:tcBorders>
              <w:top w:val="single" w:sz="4" w:space="0" w:color="auto"/>
              <w:left w:val="single" w:sz="4" w:space="0" w:color="auto"/>
              <w:bottom w:val="single" w:sz="4" w:space="0" w:color="auto"/>
              <w:right w:val="single" w:sz="4" w:space="0" w:color="auto"/>
            </w:tcBorders>
          </w:tcPr>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b/>
                <w:bCs/>
                <w:color w:val="000000"/>
                <w:sz w:val="24"/>
                <w:szCs w:val="24"/>
              </w:rPr>
              <w:t>2 балла</w:t>
            </w:r>
          </w:p>
        </w:tc>
      </w:tr>
      <w:tr w:rsidR="006F7A1F" w:rsidRPr="006F7A1F" w:rsidTr="00AD09E1">
        <w:tblPrEx>
          <w:tblBorders>
            <w:top w:val="nil"/>
            <w:left w:val="nil"/>
            <w:bottom w:val="nil"/>
            <w:right w:val="nil"/>
            <w:insideH w:val="none" w:sz="0" w:space="0" w:color="auto"/>
            <w:insideV w:val="none" w:sz="0" w:space="0" w:color="auto"/>
          </w:tblBorders>
        </w:tblPrEx>
        <w:trPr>
          <w:trHeight w:val="108"/>
        </w:trPr>
        <w:tc>
          <w:tcPr>
            <w:tcW w:w="6487" w:type="dxa"/>
            <w:tcBorders>
              <w:top w:val="single" w:sz="4" w:space="0" w:color="auto"/>
              <w:left w:val="single" w:sz="4" w:space="0" w:color="auto"/>
              <w:bottom w:val="single" w:sz="4" w:space="0" w:color="auto"/>
              <w:right w:val="single" w:sz="4" w:space="0" w:color="auto"/>
            </w:tcBorders>
          </w:tcPr>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b/>
                <w:bCs/>
                <w:color w:val="000000"/>
                <w:sz w:val="24"/>
                <w:szCs w:val="24"/>
              </w:rPr>
              <w:t xml:space="preserve">Вмешательство руководителя (словом или делом) </w:t>
            </w:r>
          </w:p>
        </w:tc>
        <w:tc>
          <w:tcPr>
            <w:tcW w:w="3119" w:type="dxa"/>
            <w:tcBorders>
              <w:top w:val="single" w:sz="4" w:space="0" w:color="auto"/>
              <w:left w:val="single" w:sz="4" w:space="0" w:color="auto"/>
              <w:bottom w:val="single" w:sz="4" w:space="0" w:color="auto"/>
              <w:right w:val="single" w:sz="4" w:space="0" w:color="auto"/>
            </w:tcBorders>
          </w:tcPr>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r w:rsidRPr="006F7A1F">
              <w:rPr>
                <w:rFonts w:ascii="Times New Roman" w:eastAsia="Calibri" w:hAnsi="Times New Roman" w:cs="Times New Roman"/>
                <w:b/>
                <w:bCs/>
                <w:color w:val="000000"/>
                <w:sz w:val="24"/>
                <w:szCs w:val="24"/>
              </w:rPr>
              <w:t xml:space="preserve">Снятие команды с этапа </w:t>
            </w:r>
          </w:p>
        </w:tc>
      </w:tr>
    </w:tbl>
    <w:p w:rsidR="006F7A1F" w:rsidRPr="006F7A1F" w:rsidRDefault="006F7A1F" w:rsidP="006F7A1F">
      <w:pPr>
        <w:autoSpaceDE w:val="0"/>
        <w:autoSpaceDN w:val="0"/>
        <w:adjustRightInd w:val="0"/>
        <w:spacing w:after="0" w:line="240" w:lineRule="auto"/>
        <w:rPr>
          <w:rFonts w:ascii="Times New Roman" w:eastAsia="Calibri" w:hAnsi="Times New Roman" w:cs="Times New Roman"/>
          <w:color w:val="000000"/>
          <w:sz w:val="24"/>
          <w:szCs w:val="24"/>
        </w:rPr>
      </w:pPr>
    </w:p>
    <w:p w:rsidR="006F7A1F" w:rsidRPr="006F7A1F" w:rsidRDefault="006F7A1F" w:rsidP="006F7A1F">
      <w:pPr>
        <w:spacing w:after="0" w:line="240" w:lineRule="auto"/>
        <w:ind w:firstLine="540"/>
        <w:jc w:val="both"/>
        <w:rPr>
          <w:rFonts w:ascii="Times New Roman" w:eastAsia="Times New Roman" w:hAnsi="Times New Roman" w:cs="Times New Roman"/>
          <w:bCs/>
          <w:i/>
          <w:iCs/>
          <w:sz w:val="24"/>
          <w:szCs w:val="24"/>
          <w:lang w:eastAsia="ru-RU"/>
        </w:rPr>
      </w:pPr>
      <w:r w:rsidRPr="006F7A1F">
        <w:rPr>
          <w:rFonts w:ascii="Times New Roman" w:eastAsia="Calibri" w:hAnsi="Times New Roman" w:cs="Times New Roman"/>
          <w:bCs/>
          <w:sz w:val="24"/>
          <w:szCs w:val="24"/>
        </w:rPr>
        <w:t xml:space="preserve">Уважаемые руководители команд, также прилагаем к условиям методичку по </w:t>
      </w:r>
      <w:r w:rsidRPr="006F7A1F">
        <w:rPr>
          <w:rFonts w:ascii="Times New Roman" w:eastAsia="Calibri" w:hAnsi="Times New Roman" w:cs="Times New Roman"/>
          <w:bCs/>
          <w:sz w:val="24"/>
          <w:szCs w:val="24"/>
        </w:rPr>
        <w:br/>
        <w:t>военно-медицинской подготовки, как учебное пособие.</w:t>
      </w:r>
    </w:p>
    <w:p w:rsidR="0039098F" w:rsidRDefault="0039098F"/>
    <w:sectPr w:rsidR="0039098F" w:rsidSect="00A174A6">
      <w:footerReference w:type="default" r:id="rId7"/>
      <w:pgSz w:w="11907" w:h="16840" w:code="9"/>
      <w:pgMar w:top="851"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220" w:rsidRDefault="00E21F84">
      <w:pPr>
        <w:spacing w:after="0" w:line="240" w:lineRule="auto"/>
      </w:pPr>
      <w:r>
        <w:separator/>
      </w:r>
    </w:p>
  </w:endnote>
  <w:endnote w:type="continuationSeparator" w:id="0">
    <w:p w:rsidR="00A12220" w:rsidRDefault="00E2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28F" w:rsidRDefault="006F7A1F" w:rsidP="00FB614F">
    <w:pPr>
      <w:pStyle w:val="a3"/>
      <w:jc w:val="center"/>
    </w:pPr>
    <w:r>
      <w:fldChar w:fldCharType="begin"/>
    </w:r>
    <w:r>
      <w:instrText>PAGE   \* MERGEFORMAT</w:instrText>
    </w:r>
    <w:r>
      <w:fldChar w:fldCharType="separate"/>
    </w:r>
    <w:r w:rsidR="0047749E">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220" w:rsidRDefault="00E21F84">
      <w:pPr>
        <w:spacing w:after="0" w:line="240" w:lineRule="auto"/>
      </w:pPr>
      <w:r>
        <w:separator/>
      </w:r>
    </w:p>
  </w:footnote>
  <w:footnote w:type="continuationSeparator" w:id="0">
    <w:p w:rsidR="00A12220" w:rsidRDefault="00E21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2B6F"/>
    <w:multiLevelType w:val="hybridMultilevel"/>
    <w:tmpl w:val="5566B7A0"/>
    <w:lvl w:ilvl="0" w:tplc="829ADE08">
      <w:start w:val="1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1F7E5CAF"/>
    <w:multiLevelType w:val="hybridMultilevel"/>
    <w:tmpl w:val="FAAC2CCA"/>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93C61AF"/>
    <w:multiLevelType w:val="hybridMultilevel"/>
    <w:tmpl w:val="9CF0313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4CD956D9"/>
    <w:multiLevelType w:val="hybridMultilevel"/>
    <w:tmpl w:val="2B6E60E8"/>
    <w:lvl w:ilvl="0" w:tplc="2D72FEB6">
      <w:start w:val="1"/>
      <w:numFmt w:val="decimal"/>
      <w:pStyle w:val="3"/>
      <w:lvlText w:val="%1)"/>
      <w:lvlJc w:val="left"/>
      <w:pPr>
        <w:ind w:left="3621" w:hanging="360"/>
      </w:p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15:restartNumberingAfterBreak="0">
    <w:nsid w:val="5DDA4A20"/>
    <w:multiLevelType w:val="hybridMultilevel"/>
    <w:tmpl w:val="346EED4A"/>
    <w:lvl w:ilvl="0" w:tplc="811475B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5DFB1F1D"/>
    <w:multiLevelType w:val="hybridMultilevel"/>
    <w:tmpl w:val="4CACD3AC"/>
    <w:lvl w:ilvl="0" w:tplc="85A6A81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0302A25"/>
    <w:multiLevelType w:val="hybridMultilevel"/>
    <w:tmpl w:val="F79E0CAC"/>
    <w:lvl w:ilvl="0" w:tplc="85A6A81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0844127"/>
    <w:multiLevelType w:val="hybridMultilevel"/>
    <w:tmpl w:val="4A7A8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4"/>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C0"/>
    <w:rsid w:val="0039098F"/>
    <w:rsid w:val="0047749E"/>
    <w:rsid w:val="006F7A1F"/>
    <w:rsid w:val="00A12220"/>
    <w:rsid w:val="00AE1A1E"/>
    <w:rsid w:val="00E21F84"/>
    <w:rsid w:val="00FE4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D689"/>
  <w15:chartTrackingRefBased/>
  <w15:docId w15:val="{4B7DDEC6-4647-46EC-A7F5-FF910310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F7A1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6F7A1F"/>
    <w:rPr>
      <w:rFonts w:ascii="Times New Roman" w:eastAsia="Times New Roman" w:hAnsi="Times New Roman" w:cs="Times New Roman"/>
      <w:sz w:val="24"/>
      <w:szCs w:val="24"/>
      <w:lang w:val="x-none" w:eastAsia="x-none"/>
    </w:rPr>
  </w:style>
  <w:style w:type="paragraph" w:customStyle="1" w:styleId="3">
    <w:name w:val="Стиль3_нумерация"/>
    <w:basedOn w:val="a"/>
    <w:qFormat/>
    <w:rsid w:val="006F7A1F"/>
    <w:pPr>
      <w:numPr>
        <w:numId w:val="4"/>
      </w:numPr>
      <w:tabs>
        <w:tab w:val="left" w:pos="993"/>
      </w:tabs>
      <w:spacing w:after="0" w:line="240" w:lineRule="auto"/>
      <w:ind w:left="567" w:firstLine="0"/>
    </w:pPr>
    <w:rPr>
      <w:rFonts w:ascii="Times New Roman" w:eastAsia="Times New Roman" w:hAnsi="Times New Roman" w:cs="Arial"/>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2972</Words>
  <Characters>16941</Characters>
  <Application>Microsoft Office Word</Application>
  <DocSecurity>0</DocSecurity>
  <Lines>141</Lines>
  <Paragraphs>39</Paragraphs>
  <ScaleCrop>false</ScaleCrop>
  <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2023-02-16T10:09:00Z</dcterms:created>
  <dcterms:modified xsi:type="dcterms:W3CDTF">2023-02-16T15:17:00Z</dcterms:modified>
</cp:coreProperties>
</file>